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ayout w:type="fixed"/>
        <w:tblCellMar>
          <w:top w:w="57" w:type="dxa"/>
          <w:left w:w="0" w:type="dxa"/>
          <w:bottom w:w="28" w:type="dxa"/>
          <w:right w:w="0" w:type="dxa"/>
        </w:tblCellMar>
        <w:tblLook w:val="01E0" w:firstRow="1" w:lastRow="1" w:firstColumn="1" w:lastColumn="1" w:noHBand="0" w:noVBand="0"/>
      </w:tblPr>
      <w:tblGrid>
        <w:gridCol w:w="426"/>
        <w:gridCol w:w="1417"/>
        <w:gridCol w:w="142"/>
        <w:gridCol w:w="4394"/>
        <w:gridCol w:w="1418"/>
        <w:gridCol w:w="1417"/>
        <w:gridCol w:w="1559"/>
      </w:tblGrid>
      <w:tr w:rsidR="00CC36A8" w:rsidRPr="004F2CE2" w14:paraId="2FF454C5" w14:textId="77777777" w:rsidTr="008622B7">
        <w:trPr>
          <w:trHeight w:val="20"/>
        </w:trPr>
        <w:tc>
          <w:tcPr>
            <w:tcW w:w="10773" w:type="dxa"/>
            <w:gridSpan w:val="7"/>
            <w:shd w:val="clear" w:color="auto" w:fill="F2F2F2"/>
            <w:tcMar>
              <w:top w:w="0" w:type="dxa"/>
              <w:bottom w:w="0" w:type="dxa"/>
            </w:tcMar>
            <w:vAlign w:val="center"/>
          </w:tcPr>
          <w:p w14:paraId="4DD2EDA9" w14:textId="0EDB0DA0" w:rsidR="00E430A0" w:rsidRPr="00E858F0" w:rsidRDefault="00776A1E" w:rsidP="00382F29">
            <w:pPr>
              <w:jc w:val="center"/>
              <w:outlineLvl w:val="0"/>
              <w:rPr>
                <w:rFonts w:ascii="Century Gothic" w:hAnsi="Century Gothic" w:cs="Arial"/>
                <w:b/>
                <w:bCs/>
                <w:sz w:val="48"/>
                <w:szCs w:val="48"/>
              </w:rPr>
            </w:pPr>
            <w:r w:rsidRPr="00E858F0">
              <w:rPr>
                <w:rFonts w:ascii="Century Gothic" w:hAnsi="Century Gothic"/>
                <w:b/>
                <w:bCs/>
                <w:sz w:val="48"/>
                <w:szCs w:val="48"/>
              </w:rPr>
              <w:t>Ausbildung</w:t>
            </w:r>
            <w:r w:rsidR="00681A5B" w:rsidRPr="00E858F0">
              <w:rPr>
                <w:rFonts w:ascii="Century Gothic" w:hAnsi="Century Gothic"/>
                <w:b/>
                <w:bCs/>
                <w:sz w:val="48"/>
                <w:szCs w:val="48"/>
              </w:rPr>
              <w:t xml:space="preserve"> </w:t>
            </w:r>
            <w:r w:rsidR="00E858F0" w:rsidRPr="00E858F0">
              <w:rPr>
                <w:rFonts w:ascii="Century Gothic" w:hAnsi="Century Gothic"/>
                <w:b/>
                <w:bCs/>
                <w:sz w:val="48"/>
                <w:szCs w:val="48"/>
              </w:rPr>
              <w:t>Junghunde-Gruppenleiter/in</w:t>
            </w:r>
            <w:r w:rsidR="00681A5B" w:rsidRPr="00E858F0">
              <w:rPr>
                <w:rFonts w:ascii="Century Gothic" w:hAnsi="Century Gothic"/>
                <w:b/>
                <w:bCs/>
                <w:sz w:val="48"/>
                <w:szCs w:val="48"/>
              </w:rPr>
              <w:t xml:space="preserve"> SKG</w:t>
            </w:r>
          </w:p>
        </w:tc>
      </w:tr>
      <w:tr w:rsidR="00E430A0" w:rsidRPr="0073665D" w14:paraId="501A421C" w14:textId="77777777" w:rsidTr="00D13FD1">
        <w:trPr>
          <w:trHeight w:val="151"/>
        </w:trPr>
        <w:tc>
          <w:tcPr>
            <w:tcW w:w="10773" w:type="dxa"/>
            <w:gridSpan w:val="7"/>
            <w:tcMar>
              <w:top w:w="113" w:type="dxa"/>
              <w:bottom w:w="170" w:type="dxa"/>
            </w:tcMar>
            <w:vAlign w:val="center"/>
          </w:tcPr>
          <w:p w14:paraId="789A3CC5" w14:textId="1A17A473" w:rsidR="00BE4728" w:rsidRPr="00D13FD1" w:rsidRDefault="0036137A" w:rsidP="003C2EA8">
            <w:pPr>
              <w:tabs>
                <w:tab w:val="left" w:pos="600"/>
                <w:tab w:val="left" w:pos="2520"/>
              </w:tabs>
              <w:jc w:val="center"/>
              <w:outlineLvl w:val="0"/>
              <w:rPr>
                <w:rFonts w:ascii="Century Gothic" w:hAnsi="Century Gothic" w:cs="Arial"/>
                <w:bCs/>
              </w:rPr>
            </w:pPr>
            <w:r w:rsidRPr="00D13FD1">
              <w:rPr>
                <w:rFonts w:ascii="Century Gothic" w:hAnsi="Century Gothic" w:cs="Arial"/>
                <w:bCs/>
              </w:rPr>
              <w:t>Ausschreibung und Anmeldung</w:t>
            </w:r>
            <w:r w:rsidR="00711AE4" w:rsidRPr="00D13FD1">
              <w:rPr>
                <w:rFonts w:ascii="Century Gothic" w:hAnsi="Century Gothic" w:cs="Arial"/>
                <w:bCs/>
              </w:rPr>
              <w:t xml:space="preserve"> </w:t>
            </w:r>
          </w:p>
        </w:tc>
      </w:tr>
      <w:tr w:rsidR="00711AE4" w:rsidRPr="0073665D" w14:paraId="433115DA" w14:textId="77777777" w:rsidTr="00DD3549">
        <w:trPr>
          <w:trHeight w:val="20"/>
        </w:trPr>
        <w:tc>
          <w:tcPr>
            <w:tcW w:w="10773" w:type="dxa"/>
            <w:gridSpan w:val="7"/>
            <w:tcMar>
              <w:top w:w="85" w:type="dxa"/>
              <w:bottom w:w="85" w:type="dxa"/>
            </w:tcMar>
          </w:tcPr>
          <w:p w14:paraId="13ADB55D" w14:textId="24AC9381"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Als Junghunde-Gruppenleiter:in SKG verfügen Sie über vertieftes Wissen und spezielle Fertigkeiten in der Ausbildung von Junghunden sowie in der Anleitung und Beratung ihrer Halter. Sie haben Grundkenntnisse über die physiologischen, anatomischen und verhaltensbiologischen Prozesse und Veränderungen im Verlaufe der Junghund- und Pubertätsphase.</w:t>
            </w:r>
          </w:p>
          <w:p w14:paraId="1D0F1370" w14:textId="77777777"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Sie kennen insbesondere die Bedeutung, den Sinn und Zweck der Adoleszenz-Phase als zweite und letzte Sozialisierungsphase im Rahmen der Verhaltensentwicklung bei Hunden. Im Umgang mit Junghunden erkennen und berücksichtigen Sie typische pubertätsbedingte Besonderheiten, Auffälligkeiten und Schwierigkeiten, sowie spezielle Chancen und Gefahren.</w:t>
            </w:r>
          </w:p>
          <w:p w14:paraId="0EC68AA0" w14:textId="77777777" w:rsidR="003F5176" w:rsidRPr="007B3B6E" w:rsidRDefault="002B7D30"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br/>
              <w:t xml:space="preserve">Zur Ausbildung zugelassen sind </w:t>
            </w:r>
            <w:r w:rsidR="00235648" w:rsidRPr="007B3B6E">
              <w:rPr>
                <w:rFonts w:ascii="Century Gothic" w:hAnsi="Century Gothic"/>
                <w:sz w:val="20"/>
                <w:szCs w:val="20"/>
              </w:rPr>
              <w:t>Personen, die die Theorie- und Praxis Module der Ausbildung</w:t>
            </w:r>
            <w:r w:rsidRPr="007B3B6E">
              <w:rPr>
                <w:rFonts w:ascii="Century Gothic" w:hAnsi="Century Gothic"/>
                <w:sz w:val="20"/>
                <w:szCs w:val="20"/>
              </w:rPr>
              <w:t xml:space="preserve"> Gruppenleiter SKG (GL SK</w:t>
            </w:r>
            <w:r w:rsidR="00567CEC" w:rsidRPr="007B3B6E">
              <w:rPr>
                <w:rFonts w:ascii="Century Gothic" w:hAnsi="Century Gothic"/>
                <w:sz w:val="20"/>
                <w:szCs w:val="20"/>
              </w:rPr>
              <w:t>G</w:t>
            </w:r>
            <w:r w:rsidRPr="007B3B6E">
              <w:rPr>
                <w:rFonts w:ascii="Century Gothic" w:hAnsi="Century Gothic"/>
                <w:sz w:val="20"/>
                <w:szCs w:val="20"/>
              </w:rPr>
              <w:t>)</w:t>
            </w:r>
            <w:r w:rsidR="00235648" w:rsidRPr="007B3B6E">
              <w:rPr>
                <w:rFonts w:ascii="Century Gothic" w:hAnsi="Century Gothic"/>
                <w:sz w:val="20"/>
                <w:szCs w:val="20"/>
              </w:rPr>
              <w:t xml:space="preserve"> absolviert haben</w:t>
            </w:r>
            <w:r w:rsidRPr="007B3B6E">
              <w:rPr>
                <w:rFonts w:ascii="Century Gothic" w:hAnsi="Century Gothic"/>
                <w:sz w:val="20"/>
                <w:szCs w:val="20"/>
              </w:rPr>
              <w:t>.</w:t>
            </w:r>
            <w:r w:rsidR="00743811" w:rsidRPr="007B3B6E">
              <w:rPr>
                <w:rFonts w:ascii="Century Gothic" w:hAnsi="Century Gothic"/>
                <w:sz w:val="20"/>
                <w:szCs w:val="20"/>
              </w:rPr>
              <w:t xml:space="preserve"> Das Mindestalter beträgt 20 Jahre und es ist ein Nachweis </w:t>
            </w:r>
            <w:r w:rsidR="00914A3A" w:rsidRPr="007B3B6E">
              <w:rPr>
                <w:rFonts w:ascii="Century Gothic" w:hAnsi="Century Gothic"/>
                <w:sz w:val="20"/>
                <w:szCs w:val="20"/>
              </w:rPr>
              <w:t xml:space="preserve">einer </w:t>
            </w:r>
            <w:r w:rsidR="0027289E" w:rsidRPr="007B3B6E">
              <w:rPr>
                <w:rFonts w:ascii="Century Gothic" w:hAnsi="Century Gothic"/>
                <w:sz w:val="20"/>
                <w:szCs w:val="20"/>
              </w:rPr>
              <w:t>Mehr</w:t>
            </w:r>
            <w:r w:rsidR="00743811" w:rsidRPr="007B3B6E">
              <w:rPr>
                <w:rFonts w:ascii="Century Gothic" w:hAnsi="Century Gothic"/>
                <w:sz w:val="20"/>
                <w:szCs w:val="20"/>
              </w:rPr>
              <w:t>jährige</w:t>
            </w:r>
            <w:r w:rsidR="0027289E" w:rsidRPr="007B3B6E">
              <w:rPr>
                <w:rFonts w:ascii="Century Gothic" w:hAnsi="Century Gothic"/>
                <w:sz w:val="20"/>
                <w:szCs w:val="20"/>
              </w:rPr>
              <w:t xml:space="preserve">n Hundehaltungs-Erfahrung in der Haltung, persönlichen Betreuung und Ausbildung mindestens eines eigenen Hundes spätestens ab dem Junghundealter </w:t>
            </w:r>
            <w:r w:rsidR="00914A3A" w:rsidRPr="007B3B6E">
              <w:rPr>
                <w:rFonts w:ascii="Century Gothic" w:hAnsi="Century Gothic"/>
                <w:sz w:val="20"/>
                <w:szCs w:val="20"/>
              </w:rPr>
              <w:t>vorzuweisen.</w:t>
            </w:r>
          </w:p>
          <w:p w14:paraId="0B034E7A" w14:textId="77777777" w:rsidR="003F5176" w:rsidRPr="007B3B6E" w:rsidRDefault="003F5176" w:rsidP="0027289E">
            <w:pPr>
              <w:tabs>
                <w:tab w:val="left" w:pos="600"/>
                <w:tab w:val="left" w:pos="2520"/>
              </w:tabs>
              <w:outlineLvl w:val="0"/>
              <w:rPr>
                <w:rFonts w:ascii="Century Gothic" w:hAnsi="Century Gothic"/>
                <w:sz w:val="20"/>
                <w:szCs w:val="20"/>
              </w:rPr>
            </w:pPr>
          </w:p>
          <w:p w14:paraId="2868A513" w14:textId="77777777" w:rsidR="003F5176" w:rsidRPr="007B3B6E" w:rsidRDefault="003F5176" w:rsidP="003F5176">
            <w:pPr>
              <w:rPr>
                <w:rFonts w:ascii="Century Gothic" w:hAnsi="Century Gothic" w:cs="Arial"/>
                <w:b/>
                <w:sz w:val="20"/>
                <w:szCs w:val="20"/>
              </w:rPr>
            </w:pPr>
            <w:r w:rsidRPr="007B3B6E">
              <w:rPr>
                <w:rFonts w:ascii="Century Gothic" w:hAnsi="Century Gothic" w:cs="Arial"/>
                <w:b/>
                <w:sz w:val="20"/>
                <w:szCs w:val="20"/>
              </w:rPr>
              <w:t>Umfang und Inhalte der theoretischen Ausbildung</w:t>
            </w:r>
          </w:p>
          <w:p w14:paraId="23B75D22" w14:textId="0854E043" w:rsidR="003F5176" w:rsidRPr="007B3B6E" w:rsidRDefault="003F5176" w:rsidP="003F5176">
            <w:pPr>
              <w:tabs>
                <w:tab w:val="left" w:pos="600"/>
                <w:tab w:val="left" w:pos="2520"/>
              </w:tabs>
              <w:outlineLvl w:val="0"/>
              <w:rPr>
                <w:rFonts w:ascii="Century Gothic" w:hAnsi="Century Gothic" w:cs="Arial"/>
                <w:sz w:val="20"/>
                <w:szCs w:val="20"/>
              </w:rPr>
            </w:pPr>
            <w:r w:rsidRPr="007B3B6E">
              <w:rPr>
                <w:rFonts w:ascii="Century Gothic" w:hAnsi="Century Gothic" w:cs="Arial"/>
                <w:sz w:val="20"/>
                <w:szCs w:val="20"/>
              </w:rPr>
              <w:t xml:space="preserve">Das Theorie-Modul umfasst die 6 Pflichtmodule </w:t>
            </w:r>
            <w:r w:rsidR="00BF21CE" w:rsidRPr="007B3B6E">
              <w:rPr>
                <w:rFonts w:ascii="Century Gothic" w:hAnsi="Century Gothic" w:cs="Arial"/>
                <w:sz w:val="20"/>
                <w:szCs w:val="20"/>
              </w:rPr>
              <w:t xml:space="preserve">Theorie </w:t>
            </w:r>
            <w:r w:rsidRPr="007B3B6E">
              <w:rPr>
                <w:rFonts w:ascii="Century Gothic" w:hAnsi="Century Gothic" w:cs="Arial"/>
                <w:sz w:val="20"/>
                <w:szCs w:val="20"/>
              </w:rPr>
              <w:t>der Au</w:t>
            </w:r>
            <w:r w:rsidR="00BF21CE" w:rsidRPr="007B3B6E">
              <w:rPr>
                <w:rFonts w:ascii="Century Gothic" w:hAnsi="Century Gothic" w:cs="Arial"/>
                <w:sz w:val="20"/>
                <w:szCs w:val="20"/>
              </w:rPr>
              <w:t>s</w:t>
            </w:r>
            <w:r w:rsidRPr="007B3B6E">
              <w:rPr>
                <w:rFonts w:ascii="Century Gothic" w:hAnsi="Century Gothic" w:cs="Arial"/>
                <w:sz w:val="20"/>
                <w:szCs w:val="20"/>
              </w:rPr>
              <w:t xml:space="preserve">bildung Gruppenleiter/in SKG und </w:t>
            </w:r>
            <w:r w:rsidR="00BF21CE" w:rsidRPr="007B3B6E">
              <w:rPr>
                <w:rFonts w:ascii="Century Gothic" w:hAnsi="Century Gothic" w:cs="Arial"/>
                <w:sz w:val="20"/>
                <w:szCs w:val="20"/>
              </w:rPr>
              <w:t>2</w:t>
            </w:r>
            <w:r w:rsidRPr="007B3B6E">
              <w:rPr>
                <w:rFonts w:ascii="Century Gothic" w:hAnsi="Century Gothic" w:cs="Arial"/>
                <w:sz w:val="20"/>
                <w:szCs w:val="20"/>
              </w:rPr>
              <w:t xml:space="preserve"> Kurstage, die den folgenden Schwerpunkt Themen gewidmet sind:</w:t>
            </w:r>
          </w:p>
          <w:p w14:paraId="25908AE4" w14:textId="77777777" w:rsidR="003F5176" w:rsidRPr="007B3B6E" w:rsidRDefault="003F5176" w:rsidP="003F5176">
            <w:pPr>
              <w:tabs>
                <w:tab w:val="left" w:pos="600"/>
                <w:tab w:val="left" w:pos="2520"/>
              </w:tabs>
              <w:outlineLvl w:val="0"/>
              <w:rPr>
                <w:rFonts w:ascii="Century Gothic" w:hAnsi="Century Gothic"/>
                <w:sz w:val="20"/>
                <w:szCs w:val="20"/>
              </w:rPr>
            </w:pPr>
          </w:p>
          <w:p w14:paraId="4C7C99EC"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veterinärmedizinischen Perspektive (Medizinische Probleme und Krankheiten des jungen/pubertierenden Hundes, Stichworte zu Ernährung, Wachstum, Beschäftigung, körperlichem Training des jungen/pubertierenden Hundes)</w:t>
            </w:r>
          </w:p>
          <w:p w14:paraId="1B5A5789"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verhaltensbiologischen Perspektive (normale und gestörte Verhaltensentwicklung nach Abschluss der Sozialisierungsphase, Schwerpunkte der Beziehungsförderung in der Junghunde-bzw. Adoleszenz-Phase, Erkennen und Handeln pubertätsbedingter Probleme)</w:t>
            </w:r>
          </w:p>
          <w:p w14:paraId="7BBA8D8B" w14:textId="77777777" w:rsidR="003F5176" w:rsidRPr="007B3B6E" w:rsidRDefault="003F5176" w:rsidP="003F5176">
            <w:pPr>
              <w:tabs>
                <w:tab w:val="left" w:pos="600"/>
                <w:tab w:val="left" w:pos="2520"/>
              </w:tabs>
              <w:outlineLvl w:val="0"/>
              <w:rPr>
                <w:rFonts w:ascii="Century Gothic" w:hAnsi="Century Gothic"/>
                <w:sz w:val="20"/>
                <w:szCs w:val="20"/>
              </w:rPr>
            </w:pPr>
          </w:p>
          <w:p w14:paraId="4F32E9F1" w14:textId="77777777" w:rsidR="003F5176" w:rsidRPr="007B3B6E" w:rsidRDefault="003F5176" w:rsidP="003F5176">
            <w:pPr>
              <w:tabs>
                <w:tab w:val="left" w:pos="600"/>
                <w:tab w:val="left" w:pos="2520"/>
              </w:tabs>
              <w:outlineLvl w:val="0"/>
              <w:rPr>
                <w:rFonts w:ascii="Century Gothic" w:hAnsi="Century Gothic"/>
                <w:b/>
                <w:bCs/>
                <w:sz w:val="20"/>
                <w:szCs w:val="20"/>
              </w:rPr>
            </w:pPr>
            <w:r w:rsidRPr="007B3B6E">
              <w:rPr>
                <w:rFonts w:ascii="Century Gothic" w:hAnsi="Century Gothic"/>
                <w:b/>
                <w:bCs/>
                <w:sz w:val="20"/>
                <w:szCs w:val="20"/>
              </w:rPr>
              <w:t>Umfang und Inhalte der praktischen Ausbildung</w:t>
            </w:r>
          </w:p>
          <w:p w14:paraId="52562CB9" w14:textId="64D8DE04" w:rsidR="00BF21CE"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Das Praxis-Modul umfasst</w:t>
            </w:r>
            <w:r w:rsidR="00BF21CE" w:rsidRPr="007B3B6E">
              <w:rPr>
                <w:sz w:val="20"/>
                <w:szCs w:val="20"/>
              </w:rPr>
              <w:t xml:space="preserve"> </w:t>
            </w:r>
            <w:r w:rsidR="00BF21CE" w:rsidRPr="007B3B6E">
              <w:rPr>
                <w:rFonts w:ascii="Century Gothic" w:hAnsi="Century Gothic"/>
                <w:sz w:val="20"/>
                <w:szCs w:val="20"/>
              </w:rPr>
              <w:t xml:space="preserve">die 6 Pflichtmodule Praxis der Ausbildung Gruppenleiter/in SKG und 2 schwerpunktmässig praktische Tages-Seminare sowie 2 selbstständig anlässlich regulär durchgeführter Junghunde-Unterrichtsstunden (Alter der teilnehmenden Hunde ab 5 Monate bis ca. 12 Monate) </w:t>
            </w:r>
            <w:proofErr w:type="gramStart"/>
            <w:r w:rsidR="00BF21CE" w:rsidRPr="007B3B6E">
              <w:rPr>
                <w:rFonts w:ascii="Century Gothic" w:hAnsi="Century Gothic"/>
                <w:sz w:val="20"/>
                <w:szCs w:val="20"/>
              </w:rPr>
              <w:t>zu leistende und zu dokumentierende Anwartschaften</w:t>
            </w:r>
            <w:proofErr w:type="gramEnd"/>
            <w:r w:rsidR="00BF21CE" w:rsidRPr="007B3B6E">
              <w:rPr>
                <w:rFonts w:ascii="Century Gothic" w:hAnsi="Century Gothic"/>
                <w:sz w:val="20"/>
                <w:szCs w:val="20"/>
              </w:rPr>
              <w:t>.</w:t>
            </w:r>
          </w:p>
          <w:p w14:paraId="15E53AFE" w14:textId="77777777" w:rsidR="00BF21CE" w:rsidRPr="007B3B6E" w:rsidRDefault="00BF21CE" w:rsidP="003F5176">
            <w:pPr>
              <w:tabs>
                <w:tab w:val="left" w:pos="600"/>
                <w:tab w:val="left" w:pos="2520"/>
              </w:tabs>
              <w:outlineLvl w:val="0"/>
              <w:rPr>
                <w:rFonts w:ascii="Century Gothic" w:hAnsi="Century Gothic"/>
                <w:sz w:val="20"/>
                <w:szCs w:val="20"/>
              </w:rPr>
            </w:pPr>
          </w:p>
          <w:p w14:paraId="43A3F545" w14:textId="77777777"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Die Schwerpunktthemen im praktischen Unterricht sind:</w:t>
            </w:r>
          </w:p>
          <w:p w14:paraId="04053FD9" w14:textId="77777777" w:rsidR="00BF21CE" w:rsidRPr="007B3B6E" w:rsidRDefault="00BF21CE" w:rsidP="00BF21CE">
            <w:pPr>
              <w:tabs>
                <w:tab w:val="left" w:pos="600"/>
                <w:tab w:val="left" w:pos="2520"/>
              </w:tabs>
              <w:outlineLvl w:val="0"/>
              <w:rPr>
                <w:rFonts w:ascii="Century Gothic" w:hAnsi="Century Gothic"/>
                <w:sz w:val="20"/>
                <w:szCs w:val="20"/>
              </w:rPr>
            </w:pPr>
          </w:p>
          <w:p w14:paraId="3701F3B2" w14:textId="3B2C11AE"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wichtiger Grundlagen des Lernens beim jungen/pubertierenden Hund an Hundehalter</w:t>
            </w:r>
          </w:p>
          <w:p w14:paraId="4182DFBD" w14:textId="24AF018D"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 xml:space="preserve">Anleitung und Beratung der Halter </w:t>
            </w:r>
            <w:proofErr w:type="gramStart"/>
            <w:r w:rsidRPr="007B3B6E">
              <w:rPr>
                <w:rFonts w:ascii="Century Gothic" w:hAnsi="Century Gothic"/>
                <w:sz w:val="20"/>
                <w:szCs w:val="20"/>
              </w:rPr>
              <w:t>betreffend möglicher Schwierigkeiten</w:t>
            </w:r>
            <w:proofErr w:type="gramEnd"/>
            <w:r w:rsidRPr="007B3B6E">
              <w:rPr>
                <w:rFonts w:ascii="Century Gothic" w:hAnsi="Century Gothic"/>
                <w:sz w:val="20"/>
                <w:szCs w:val="20"/>
              </w:rPr>
              <w:t>/Auffälligkeiten im Verhalten und der Ausbildung von pubertierenden Hunden</w:t>
            </w:r>
          </w:p>
          <w:p w14:paraId="66E11A6A" w14:textId="77777777" w:rsidR="00BA7CBA"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alltagsrelevanter und für die Adoleszenzphase wichtiger Ausbildungsziele</w:t>
            </w:r>
          </w:p>
          <w:p w14:paraId="1827DE10" w14:textId="77777777" w:rsidR="00BA7CBA" w:rsidRPr="007B3B6E" w:rsidRDefault="00BA7CBA" w:rsidP="00BF21CE">
            <w:pPr>
              <w:tabs>
                <w:tab w:val="left" w:pos="600"/>
                <w:tab w:val="left" w:pos="2520"/>
              </w:tabs>
              <w:outlineLvl w:val="0"/>
              <w:rPr>
                <w:rFonts w:ascii="Century Gothic" w:hAnsi="Century Gothic"/>
                <w:sz w:val="20"/>
                <w:szCs w:val="20"/>
              </w:rPr>
            </w:pPr>
          </w:p>
          <w:p w14:paraId="7BE32F84" w14:textId="77777777" w:rsidR="00BA7CBA" w:rsidRPr="007B3B6E" w:rsidRDefault="00BA7CBA" w:rsidP="00BA7CBA">
            <w:pPr>
              <w:tabs>
                <w:tab w:val="left" w:pos="600"/>
                <w:tab w:val="left" w:pos="2520"/>
              </w:tabs>
              <w:outlineLvl w:val="0"/>
              <w:rPr>
                <w:rFonts w:ascii="Century Gothic" w:hAnsi="Century Gothic"/>
                <w:b/>
                <w:sz w:val="20"/>
                <w:szCs w:val="20"/>
              </w:rPr>
            </w:pPr>
            <w:r w:rsidRPr="007B3B6E">
              <w:rPr>
                <w:rFonts w:ascii="Century Gothic" w:hAnsi="Century Gothic"/>
                <w:b/>
                <w:sz w:val="20"/>
                <w:szCs w:val="20"/>
              </w:rPr>
              <w:t>Zulassungsbedingungen Abschlussprüfung</w:t>
            </w:r>
          </w:p>
          <w:p w14:paraId="55A2D7B5" w14:textId="6AB70448" w:rsidR="00BA7CBA" w:rsidRPr="007B3B6E" w:rsidRDefault="00BA7CBA" w:rsidP="00BA7CBA">
            <w:pPr>
              <w:ind w:left="6"/>
              <w:rPr>
                <w:rFonts w:ascii="Century Gothic" w:hAnsi="Century Gothic" w:cs="Arial"/>
                <w:sz w:val="20"/>
                <w:szCs w:val="20"/>
              </w:rPr>
            </w:pPr>
            <w:r w:rsidRPr="007B3B6E">
              <w:rPr>
                <w:rFonts w:ascii="Century Gothic" w:hAnsi="Century Gothic" w:cs="Arial"/>
                <w:sz w:val="20"/>
                <w:szCs w:val="20"/>
              </w:rPr>
              <w:t xml:space="preserve">Zusätzlich zu den Seminaren sind 2 dokumentierte Anwartschaften zu leisten, sowie eine Video-Dokumentation einer selbst geleiteten JuGS zu erstellen (s. Art. 8.1. </w:t>
            </w:r>
            <w:proofErr w:type="gramStart"/>
            <w:r w:rsidRPr="007B3B6E">
              <w:rPr>
                <w:rFonts w:ascii="Century Gothic" w:hAnsi="Century Gothic" w:cs="Arial"/>
                <w:sz w:val="20"/>
                <w:szCs w:val="20"/>
              </w:rPr>
              <w:t>„</w:t>
            </w:r>
            <w:r w:rsidRPr="007B3B6E">
              <w:rPr>
                <w:sz w:val="20"/>
                <w:szCs w:val="20"/>
              </w:rPr>
              <w:t xml:space="preserve"> </w:t>
            </w:r>
            <w:r w:rsidRPr="007B3B6E">
              <w:rPr>
                <w:rFonts w:ascii="Century Gothic" w:hAnsi="Century Gothic" w:cs="Arial"/>
                <w:sz w:val="20"/>
                <w:szCs w:val="20"/>
              </w:rPr>
              <w:t>Ausbildungs</w:t>
            </w:r>
            <w:proofErr w:type="gramEnd"/>
            <w:r w:rsidRPr="007B3B6E">
              <w:rPr>
                <w:rFonts w:ascii="Century Gothic" w:hAnsi="Century Gothic" w:cs="Arial"/>
                <w:sz w:val="20"/>
                <w:szCs w:val="20"/>
              </w:rPr>
              <w:t xml:space="preserve">- und Prüfungs- Reglement für Junghunde-Gruppenleiter SKG JuGL “). </w:t>
            </w:r>
          </w:p>
          <w:p w14:paraId="71868586" w14:textId="0D961D09" w:rsidR="00711AE4" w:rsidRPr="007B3B6E" w:rsidRDefault="00BA7CBA" w:rsidP="009B2FAD">
            <w:pPr>
              <w:tabs>
                <w:tab w:val="left" w:pos="600"/>
                <w:tab w:val="left" w:pos="2520"/>
              </w:tabs>
              <w:outlineLvl w:val="0"/>
              <w:rPr>
                <w:rFonts w:ascii="Century Gothic" w:hAnsi="Century Gothic"/>
                <w:sz w:val="20"/>
                <w:szCs w:val="20"/>
              </w:rPr>
            </w:pPr>
            <w:r w:rsidRPr="007B3B6E">
              <w:rPr>
                <w:rFonts w:ascii="Century Gothic" w:hAnsi="Century Gothic" w:cs="Arial"/>
                <w:sz w:val="20"/>
                <w:szCs w:val="20"/>
              </w:rPr>
              <w:t xml:space="preserve">Die Kosten von </w:t>
            </w:r>
            <w:r w:rsidRPr="007B3B6E">
              <w:rPr>
                <w:rFonts w:ascii="Century Gothic" w:hAnsi="Century Gothic" w:cs="Arial"/>
                <w:b/>
                <w:sz w:val="20"/>
                <w:szCs w:val="20"/>
              </w:rPr>
              <w:t>CHF 100.- pro Anwartschaft</w:t>
            </w:r>
            <w:r w:rsidRPr="007B3B6E">
              <w:rPr>
                <w:rFonts w:ascii="Century Gothic" w:hAnsi="Century Gothic" w:cs="Arial"/>
                <w:sz w:val="20"/>
                <w:szCs w:val="20"/>
              </w:rPr>
              <w:t xml:space="preserve"> sind direkt dem JuGL-Instruktor zu bezahlen. Die Kosten für weitere auf Anweisung der Ausbildungsleitung absolvierte Anwartschaften belaufen sich auf je CHF 120.00</w:t>
            </w:r>
            <w:r w:rsidR="009F4B8E" w:rsidRPr="007B3B6E">
              <w:rPr>
                <w:rFonts w:ascii="Century Gothic" w:hAnsi="Century Gothic"/>
                <w:sz w:val="20"/>
                <w:szCs w:val="20"/>
              </w:rPr>
              <w:br/>
            </w:r>
            <w:r w:rsidR="00DB4353" w:rsidRPr="007B3B6E">
              <w:rPr>
                <w:rFonts w:ascii="Century Gothic" w:hAnsi="Century Gothic"/>
                <w:sz w:val="20"/>
                <w:szCs w:val="20"/>
              </w:rPr>
              <w:br/>
            </w:r>
            <w:r w:rsidR="00E57BA7" w:rsidRPr="007B3B6E">
              <w:rPr>
                <w:rFonts w:ascii="Century Gothic" w:hAnsi="Century Gothic"/>
                <w:sz w:val="20"/>
                <w:szCs w:val="20"/>
              </w:rPr>
              <w:t xml:space="preserve">Die Ausbildung ist als Teil der modularen SKG Hunde-Trainer-Ausbildung konzipiert, basiert auf der Gruppenleiter SKG-Ausbildung und ist als Fortbildung für </w:t>
            </w:r>
            <w:r w:rsidR="00C313EB" w:rsidRPr="007B3B6E">
              <w:rPr>
                <w:rFonts w:ascii="Century Gothic" w:hAnsi="Century Gothic"/>
                <w:sz w:val="20"/>
                <w:szCs w:val="20"/>
              </w:rPr>
              <w:t xml:space="preserve">diese </w:t>
            </w:r>
            <w:r w:rsidR="00E57BA7" w:rsidRPr="007B3B6E">
              <w:rPr>
                <w:rFonts w:ascii="Century Gothic" w:hAnsi="Century Gothic"/>
                <w:sz w:val="20"/>
                <w:szCs w:val="20"/>
              </w:rPr>
              <w:t xml:space="preserve">anerkannt. </w:t>
            </w:r>
            <w:r w:rsidR="008E6B66" w:rsidRPr="007B3B6E">
              <w:rPr>
                <w:rFonts w:ascii="Century Gothic" w:hAnsi="Century Gothic"/>
                <w:sz w:val="20"/>
                <w:szCs w:val="20"/>
              </w:rPr>
              <w:t xml:space="preserve">Entsprechend ausgeschriebene </w:t>
            </w:r>
            <w:r w:rsidR="00CA7B83" w:rsidRPr="007B3B6E">
              <w:rPr>
                <w:rFonts w:ascii="Century Gothic" w:hAnsi="Century Gothic"/>
                <w:sz w:val="20"/>
                <w:szCs w:val="20"/>
              </w:rPr>
              <w:t>Einzel-</w:t>
            </w:r>
            <w:r w:rsidR="00711AE4" w:rsidRPr="007B3B6E">
              <w:rPr>
                <w:rFonts w:ascii="Century Gothic" w:hAnsi="Century Gothic"/>
                <w:sz w:val="20"/>
                <w:szCs w:val="20"/>
              </w:rPr>
              <w:t xml:space="preserve">Seminare </w:t>
            </w:r>
            <w:r w:rsidR="00CA7B83" w:rsidRPr="007B3B6E">
              <w:rPr>
                <w:rFonts w:ascii="Century Gothic" w:hAnsi="Century Gothic"/>
                <w:sz w:val="20"/>
                <w:szCs w:val="20"/>
              </w:rPr>
              <w:t xml:space="preserve">der </w:t>
            </w:r>
            <w:r w:rsidRPr="007B3B6E">
              <w:rPr>
                <w:rFonts w:ascii="Century Gothic" w:hAnsi="Century Gothic"/>
                <w:sz w:val="20"/>
                <w:szCs w:val="20"/>
              </w:rPr>
              <w:t>JuGL</w:t>
            </w:r>
            <w:r w:rsidR="00CA7B83" w:rsidRPr="007B3B6E">
              <w:rPr>
                <w:rFonts w:ascii="Century Gothic" w:hAnsi="Century Gothic"/>
                <w:sz w:val="20"/>
                <w:szCs w:val="20"/>
              </w:rPr>
              <w:t xml:space="preserve"> SKG Ausbildung </w:t>
            </w:r>
            <w:r w:rsidR="008E6B66" w:rsidRPr="007B3B6E">
              <w:rPr>
                <w:rFonts w:ascii="Century Gothic" w:hAnsi="Century Gothic"/>
                <w:sz w:val="20"/>
                <w:szCs w:val="20"/>
              </w:rPr>
              <w:t xml:space="preserve">können </w:t>
            </w:r>
            <w:r w:rsidR="00A41349" w:rsidRPr="007B3B6E">
              <w:rPr>
                <w:rFonts w:ascii="Century Gothic" w:hAnsi="Century Gothic"/>
                <w:sz w:val="20"/>
                <w:szCs w:val="20"/>
              </w:rPr>
              <w:t xml:space="preserve">von </w:t>
            </w:r>
            <w:r w:rsidRPr="007B3B6E">
              <w:rPr>
                <w:rFonts w:ascii="Century Gothic" w:hAnsi="Century Gothic"/>
                <w:sz w:val="20"/>
                <w:szCs w:val="20"/>
              </w:rPr>
              <w:t xml:space="preserve">WeGL SKG, </w:t>
            </w:r>
            <w:r w:rsidR="00A41349" w:rsidRPr="007B3B6E">
              <w:rPr>
                <w:rFonts w:ascii="Century Gothic" w:hAnsi="Century Gothic"/>
                <w:sz w:val="20"/>
                <w:szCs w:val="20"/>
              </w:rPr>
              <w:t>G</w:t>
            </w:r>
            <w:r w:rsidRPr="007B3B6E">
              <w:rPr>
                <w:rFonts w:ascii="Century Gothic" w:hAnsi="Century Gothic"/>
                <w:sz w:val="20"/>
                <w:szCs w:val="20"/>
              </w:rPr>
              <w:t>L</w:t>
            </w:r>
            <w:r w:rsidR="00A41349" w:rsidRPr="007B3B6E">
              <w:rPr>
                <w:rFonts w:ascii="Century Gothic" w:hAnsi="Century Gothic"/>
                <w:sz w:val="20"/>
                <w:szCs w:val="20"/>
              </w:rPr>
              <w:t xml:space="preserve"> SKG oder </w:t>
            </w:r>
            <w:r w:rsidR="00FB18DC" w:rsidRPr="007B3B6E">
              <w:rPr>
                <w:rFonts w:ascii="Century Gothic" w:hAnsi="Century Gothic"/>
                <w:sz w:val="20"/>
                <w:szCs w:val="20"/>
              </w:rPr>
              <w:t>NHB Fachpersonen SKG</w:t>
            </w:r>
            <w:r w:rsidR="00A41349" w:rsidRPr="007B3B6E">
              <w:rPr>
                <w:rFonts w:ascii="Century Gothic" w:hAnsi="Century Gothic"/>
                <w:sz w:val="20"/>
                <w:szCs w:val="20"/>
              </w:rPr>
              <w:t xml:space="preserve">, sowie von </w:t>
            </w:r>
            <w:r w:rsidR="00CA7B83" w:rsidRPr="007B3B6E">
              <w:rPr>
                <w:rFonts w:ascii="Century Gothic" w:hAnsi="Century Gothic"/>
                <w:sz w:val="20"/>
                <w:szCs w:val="20"/>
              </w:rPr>
              <w:t xml:space="preserve">bereits zertifizierten </w:t>
            </w:r>
            <w:r w:rsidRPr="007B3B6E">
              <w:rPr>
                <w:rFonts w:ascii="Century Gothic" w:hAnsi="Century Gothic"/>
                <w:sz w:val="20"/>
                <w:szCs w:val="20"/>
              </w:rPr>
              <w:t>JuGL</w:t>
            </w:r>
            <w:r w:rsidR="00A41349" w:rsidRPr="007B3B6E">
              <w:rPr>
                <w:rFonts w:ascii="Century Gothic" w:hAnsi="Century Gothic"/>
                <w:sz w:val="20"/>
                <w:szCs w:val="20"/>
              </w:rPr>
              <w:t xml:space="preserve"> </w:t>
            </w:r>
            <w:r w:rsidR="008E6B66" w:rsidRPr="007B3B6E">
              <w:rPr>
                <w:rFonts w:ascii="Century Gothic" w:hAnsi="Century Gothic"/>
                <w:sz w:val="20"/>
                <w:szCs w:val="20"/>
              </w:rPr>
              <w:t xml:space="preserve">auch </w:t>
            </w:r>
            <w:r w:rsidR="00B11932" w:rsidRPr="007B3B6E">
              <w:rPr>
                <w:rFonts w:ascii="Century Gothic" w:hAnsi="Century Gothic"/>
                <w:sz w:val="20"/>
                <w:szCs w:val="20"/>
              </w:rPr>
              <w:t xml:space="preserve">einzeln und unabhängig von einer Prüfungsteilnahme </w:t>
            </w:r>
            <w:r w:rsidR="008E6B66" w:rsidRPr="007B3B6E">
              <w:rPr>
                <w:rFonts w:ascii="Century Gothic" w:hAnsi="Century Gothic"/>
                <w:b/>
                <w:bCs/>
                <w:sz w:val="20"/>
                <w:szCs w:val="20"/>
              </w:rPr>
              <w:t xml:space="preserve">als </w:t>
            </w:r>
            <w:r w:rsidR="00B11932" w:rsidRPr="007B3B6E">
              <w:rPr>
                <w:rFonts w:ascii="Century Gothic" w:hAnsi="Century Gothic"/>
                <w:b/>
                <w:bCs/>
                <w:sz w:val="20"/>
                <w:szCs w:val="20"/>
              </w:rPr>
              <w:t xml:space="preserve">individuelle </w:t>
            </w:r>
            <w:r w:rsidR="008E6B66" w:rsidRPr="007B3B6E">
              <w:rPr>
                <w:rFonts w:ascii="Century Gothic" w:hAnsi="Century Gothic"/>
                <w:b/>
                <w:bCs/>
                <w:sz w:val="20"/>
                <w:szCs w:val="20"/>
              </w:rPr>
              <w:t>Fortbildungsveranstaltung</w:t>
            </w:r>
            <w:r w:rsidR="00B11932" w:rsidRPr="007B3B6E">
              <w:rPr>
                <w:rFonts w:ascii="Century Gothic" w:hAnsi="Century Gothic"/>
                <w:b/>
                <w:bCs/>
                <w:sz w:val="20"/>
                <w:szCs w:val="20"/>
              </w:rPr>
              <w:t>en</w:t>
            </w:r>
            <w:r w:rsidR="008E6B66" w:rsidRPr="007B3B6E">
              <w:rPr>
                <w:rFonts w:ascii="Century Gothic" w:hAnsi="Century Gothic"/>
                <w:sz w:val="20"/>
                <w:szCs w:val="20"/>
              </w:rPr>
              <w:t xml:space="preserve"> gebucht und besucht werden.</w:t>
            </w:r>
            <w:r w:rsidR="008E6B66" w:rsidRPr="007B3B6E">
              <w:rPr>
                <w:rFonts w:ascii="Century Gothic" w:hAnsi="Century Gothic"/>
                <w:sz w:val="20"/>
                <w:szCs w:val="20"/>
              </w:rPr>
              <w:br/>
            </w:r>
            <w:r w:rsidR="00711AE4" w:rsidRPr="007B3B6E">
              <w:rPr>
                <w:rFonts w:ascii="Century Gothic" w:hAnsi="Century Gothic"/>
                <w:sz w:val="20"/>
                <w:szCs w:val="20"/>
              </w:rPr>
              <w:t xml:space="preserve">Das </w:t>
            </w:r>
            <w:r w:rsidR="00711AE4" w:rsidRPr="007B3B6E">
              <w:rPr>
                <w:rFonts w:ascii="Century Gothic" w:hAnsi="Century Gothic"/>
                <w:b/>
                <w:bCs/>
                <w:sz w:val="20"/>
                <w:szCs w:val="20"/>
              </w:rPr>
              <w:t xml:space="preserve">Diplom </w:t>
            </w:r>
            <w:r w:rsidR="00FB18DC" w:rsidRPr="007B3B6E">
              <w:rPr>
                <w:rFonts w:ascii="Century Gothic" w:hAnsi="Century Gothic"/>
                <w:b/>
                <w:bCs/>
                <w:sz w:val="20"/>
                <w:szCs w:val="20"/>
              </w:rPr>
              <w:t>Junghundegruppenleiter/in</w:t>
            </w:r>
            <w:r w:rsidR="00711AE4" w:rsidRPr="007B3B6E">
              <w:rPr>
                <w:rFonts w:ascii="Century Gothic" w:hAnsi="Century Gothic"/>
                <w:b/>
                <w:bCs/>
                <w:sz w:val="20"/>
                <w:szCs w:val="20"/>
              </w:rPr>
              <w:t xml:space="preserve"> </w:t>
            </w:r>
            <w:r w:rsidR="00B70F51" w:rsidRPr="007B3B6E">
              <w:rPr>
                <w:rFonts w:ascii="Century Gothic" w:hAnsi="Century Gothic"/>
                <w:b/>
                <w:bCs/>
                <w:sz w:val="20"/>
                <w:szCs w:val="20"/>
              </w:rPr>
              <w:t>SKG</w:t>
            </w:r>
            <w:r w:rsidR="00B70F51" w:rsidRPr="007B3B6E">
              <w:rPr>
                <w:rFonts w:ascii="Century Gothic" w:hAnsi="Century Gothic"/>
                <w:sz w:val="20"/>
                <w:szCs w:val="20"/>
              </w:rPr>
              <w:t xml:space="preserve"> sowie </w:t>
            </w:r>
            <w:r w:rsidR="00711AE4" w:rsidRPr="007B3B6E">
              <w:rPr>
                <w:rFonts w:ascii="Century Gothic" w:hAnsi="Century Gothic"/>
                <w:b/>
                <w:bCs/>
                <w:sz w:val="20"/>
                <w:szCs w:val="20"/>
              </w:rPr>
              <w:t>ein</w:t>
            </w:r>
            <w:r w:rsidR="00711AE4" w:rsidRPr="007B3B6E">
              <w:rPr>
                <w:rFonts w:ascii="Century Gothic" w:hAnsi="Century Gothic"/>
                <w:sz w:val="20"/>
                <w:szCs w:val="20"/>
              </w:rPr>
              <w:t xml:space="preserve"> auf 4 Kalenderjahre befristet gültiges </w:t>
            </w:r>
            <w:r w:rsidR="00711AE4" w:rsidRPr="007B3B6E">
              <w:rPr>
                <w:rFonts w:ascii="Century Gothic" w:hAnsi="Century Gothic"/>
                <w:b/>
                <w:bCs/>
                <w:sz w:val="20"/>
                <w:szCs w:val="20"/>
              </w:rPr>
              <w:t xml:space="preserve">HTZ </w:t>
            </w:r>
            <w:r w:rsidR="00711AE4" w:rsidRPr="007B3B6E">
              <w:rPr>
                <w:rFonts w:ascii="Century Gothic" w:hAnsi="Century Gothic"/>
                <w:sz w:val="20"/>
                <w:szCs w:val="20"/>
              </w:rPr>
              <w:t xml:space="preserve">erhält, wer </w:t>
            </w:r>
            <w:r w:rsidR="008E6B66" w:rsidRPr="007B3B6E">
              <w:rPr>
                <w:rFonts w:ascii="Century Gothic" w:hAnsi="Century Gothic"/>
                <w:sz w:val="20"/>
                <w:szCs w:val="20"/>
              </w:rPr>
              <w:t xml:space="preserve">die reglementskonform abgelegte </w:t>
            </w:r>
            <w:r w:rsidR="00FB18DC" w:rsidRPr="007B3B6E">
              <w:rPr>
                <w:rFonts w:ascii="Century Gothic" w:hAnsi="Century Gothic"/>
                <w:sz w:val="20"/>
                <w:szCs w:val="20"/>
              </w:rPr>
              <w:t>Abschluss</w:t>
            </w:r>
            <w:r w:rsidR="008E6B66" w:rsidRPr="007B3B6E">
              <w:rPr>
                <w:rFonts w:ascii="Century Gothic" w:hAnsi="Century Gothic"/>
                <w:sz w:val="20"/>
                <w:szCs w:val="20"/>
              </w:rPr>
              <w:t xml:space="preserve">prüfung bestanden hat. </w:t>
            </w:r>
          </w:p>
          <w:p w14:paraId="52E49FA3" w14:textId="048148EA" w:rsidR="00FB18DC" w:rsidRPr="007B3B6E" w:rsidRDefault="00FB18DC" w:rsidP="009B2FAD">
            <w:pPr>
              <w:tabs>
                <w:tab w:val="left" w:pos="600"/>
                <w:tab w:val="left" w:pos="2520"/>
              </w:tabs>
              <w:outlineLvl w:val="0"/>
              <w:rPr>
                <w:rFonts w:ascii="Century Gothic" w:hAnsi="Century Gothic"/>
                <w:sz w:val="20"/>
                <w:szCs w:val="20"/>
              </w:rPr>
            </w:pPr>
          </w:p>
          <w:p w14:paraId="6ED6EAD5" w14:textId="45FBE590" w:rsidR="00813E2D" w:rsidRPr="007B3B6E" w:rsidRDefault="00813E2D" w:rsidP="009B2FAD">
            <w:pPr>
              <w:tabs>
                <w:tab w:val="left" w:pos="600"/>
                <w:tab w:val="left" w:pos="2520"/>
              </w:tabs>
              <w:outlineLvl w:val="0"/>
              <w:rPr>
                <w:rFonts w:ascii="Century Gothic" w:hAnsi="Century Gothic"/>
                <w:sz w:val="20"/>
                <w:szCs w:val="20"/>
              </w:rPr>
            </w:pPr>
          </w:p>
          <w:p w14:paraId="76400EA7" w14:textId="77777777" w:rsidR="00711AE4" w:rsidRDefault="00711AE4" w:rsidP="009B2FAD">
            <w:pPr>
              <w:tabs>
                <w:tab w:val="left" w:pos="600"/>
                <w:tab w:val="left" w:pos="2520"/>
              </w:tabs>
              <w:outlineLvl w:val="0"/>
              <w:rPr>
                <w:rFonts w:ascii="Century Gothic" w:hAnsi="Century Gothic"/>
                <w:sz w:val="20"/>
                <w:szCs w:val="20"/>
              </w:rPr>
            </w:pPr>
          </w:p>
          <w:p w14:paraId="7C617E24" w14:textId="1D022487" w:rsidR="007B3B6E" w:rsidRPr="007B3B6E" w:rsidRDefault="007B3B6E" w:rsidP="009B2FAD">
            <w:pPr>
              <w:tabs>
                <w:tab w:val="left" w:pos="600"/>
                <w:tab w:val="left" w:pos="2520"/>
              </w:tabs>
              <w:outlineLvl w:val="0"/>
              <w:rPr>
                <w:rFonts w:ascii="Century Gothic" w:hAnsi="Century Gothic" w:cs="Arial"/>
                <w:bCs/>
                <w:sz w:val="20"/>
                <w:szCs w:val="20"/>
              </w:rPr>
            </w:pPr>
          </w:p>
        </w:tc>
      </w:tr>
      <w:tr w:rsidR="00CC36A8" w:rsidRPr="00711AE4" w14:paraId="5B5023E8" w14:textId="77777777" w:rsidTr="00731230">
        <w:trPr>
          <w:trHeight w:val="20"/>
        </w:trPr>
        <w:tc>
          <w:tcPr>
            <w:tcW w:w="1843" w:type="dxa"/>
            <w:gridSpan w:val="2"/>
            <w:tcMar>
              <w:top w:w="85" w:type="dxa"/>
              <w:bottom w:w="85" w:type="dxa"/>
            </w:tcMar>
          </w:tcPr>
          <w:p w14:paraId="4D201FE4" w14:textId="77777777" w:rsidR="00CC36A8" w:rsidRPr="00813E2D" w:rsidRDefault="00CC36A8" w:rsidP="00365D31">
            <w:pPr>
              <w:tabs>
                <w:tab w:val="left" w:pos="600"/>
                <w:tab w:val="left" w:pos="2520"/>
              </w:tabs>
              <w:outlineLvl w:val="0"/>
              <w:rPr>
                <w:rFonts w:ascii="Century Gothic" w:hAnsi="Century Gothic" w:cs="Arial"/>
                <w:bCs/>
                <w:sz w:val="20"/>
                <w:szCs w:val="20"/>
              </w:rPr>
            </w:pPr>
            <w:r w:rsidRPr="00813E2D">
              <w:rPr>
                <w:rFonts w:ascii="Century Gothic" w:hAnsi="Century Gothic" w:cs="Arial"/>
                <w:bCs/>
                <w:sz w:val="20"/>
                <w:szCs w:val="20"/>
              </w:rPr>
              <w:lastRenderedPageBreak/>
              <w:t>Ort</w:t>
            </w:r>
          </w:p>
        </w:tc>
        <w:tc>
          <w:tcPr>
            <w:tcW w:w="8930" w:type="dxa"/>
            <w:gridSpan w:val="5"/>
            <w:tcMar>
              <w:top w:w="85" w:type="dxa"/>
              <w:bottom w:w="85" w:type="dxa"/>
            </w:tcMar>
          </w:tcPr>
          <w:p w14:paraId="6474438B" w14:textId="46A05711" w:rsidR="00CC36A8" w:rsidRPr="00813E2D" w:rsidRDefault="00914A3A" w:rsidP="00EE3D0F">
            <w:pPr>
              <w:outlineLvl w:val="0"/>
              <w:rPr>
                <w:rFonts w:ascii="Century Gothic" w:hAnsi="Century Gothic" w:cs="Arial"/>
                <w:bCs/>
                <w:sz w:val="20"/>
                <w:szCs w:val="20"/>
              </w:rPr>
            </w:pPr>
            <w:r w:rsidRPr="00813E2D">
              <w:rPr>
                <w:rFonts w:ascii="Century Gothic" w:hAnsi="Century Gothic" w:cs="Arial"/>
                <w:bCs/>
                <w:sz w:val="20"/>
                <w:szCs w:val="20"/>
              </w:rPr>
              <w:t>Kompetenzzentrum Hund Schweiz</w:t>
            </w:r>
            <w:r w:rsidR="00711AE4" w:rsidRPr="00813E2D">
              <w:rPr>
                <w:rFonts w:ascii="Century Gothic" w:hAnsi="Century Gothic" w:cs="Arial"/>
                <w:bCs/>
                <w:sz w:val="20"/>
                <w:szCs w:val="20"/>
              </w:rPr>
              <w:t xml:space="preserve">, </w:t>
            </w:r>
            <w:r w:rsidRPr="00813E2D">
              <w:rPr>
                <w:rFonts w:ascii="Century Gothic" w:hAnsi="Century Gothic" w:cs="Arial"/>
                <w:bCs/>
                <w:sz w:val="20"/>
                <w:szCs w:val="20"/>
              </w:rPr>
              <w:t>Thalstrasse 49</w:t>
            </w:r>
            <w:r w:rsidR="00711AE4" w:rsidRPr="00813E2D">
              <w:rPr>
                <w:rFonts w:ascii="Century Gothic" w:hAnsi="Century Gothic" w:cs="Arial"/>
                <w:bCs/>
                <w:sz w:val="20"/>
                <w:szCs w:val="20"/>
              </w:rPr>
              <w:t>, 4710 Balsthal</w:t>
            </w:r>
            <w:r w:rsidR="00DB4353" w:rsidRPr="00813E2D">
              <w:rPr>
                <w:rFonts w:ascii="Century Gothic" w:hAnsi="Century Gothic" w:cs="Arial"/>
                <w:bCs/>
                <w:sz w:val="20"/>
                <w:szCs w:val="20"/>
              </w:rPr>
              <w:t xml:space="preserve"> </w:t>
            </w:r>
          </w:p>
        </w:tc>
      </w:tr>
      <w:tr w:rsidR="008E3E63" w:rsidRPr="0073665D" w14:paraId="27A5B449" w14:textId="77777777" w:rsidTr="00731230">
        <w:trPr>
          <w:trHeight w:val="20"/>
        </w:trPr>
        <w:tc>
          <w:tcPr>
            <w:tcW w:w="1843" w:type="dxa"/>
            <w:gridSpan w:val="2"/>
            <w:tcMar>
              <w:top w:w="85" w:type="dxa"/>
              <w:bottom w:w="85" w:type="dxa"/>
            </w:tcMar>
          </w:tcPr>
          <w:p w14:paraId="646BF7C4" w14:textId="03E33ED3" w:rsidR="008E3E63" w:rsidRPr="00813E2D" w:rsidRDefault="00711AE4" w:rsidP="005173E1">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Verpflegung</w:t>
            </w:r>
          </w:p>
        </w:tc>
        <w:tc>
          <w:tcPr>
            <w:tcW w:w="8930" w:type="dxa"/>
            <w:gridSpan w:val="5"/>
            <w:tcMar>
              <w:top w:w="85" w:type="dxa"/>
              <w:bottom w:w="85" w:type="dxa"/>
            </w:tcMar>
          </w:tcPr>
          <w:p w14:paraId="16572150" w14:textId="3603BCC7" w:rsidR="00382F29" w:rsidRPr="00813E2D" w:rsidRDefault="00711AE4" w:rsidP="00382F29">
            <w:pPr>
              <w:rPr>
                <w:rFonts w:ascii="Century Gothic" w:hAnsi="Century Gothic" w:cs="Tahoma"/>
                <w:sz w:val="20"/>
                <w:szCs w:val="20"/>
              </w:rPr>
            </w:pPr>
            <w:r w:rsidRPr="00813E2D">
              <w:rPr>
                <w:rFonts w:ascii="Century Gothic" w:hAnsi="Century Gothic" w:cs="Tahoma"/>
                <w:sz w:val="20"/>
                <w:szCs w:val="20"/>
              </w:rPr>
              <w:t>Bitte selbst mitbringen</w:t>
            </w:r>
          </w:p>
        </w:tc>
      </w:tr>
      <w:tr w:rsidR="008E3E63" w:rsidRPr="0073665D" w14:paraId="358FA18C" w14:textId="77777777" w:rsidTr="00731230">
        <w:trPr>
          <w:trHeight w:val="20"/>
        </w:trPr>
        <w:tc>
          <w:tcPr>
            <w:tcW w:w="1843" w:type="dxa"/>
            <w:gridSpan w:val="2"/>
            <w:tcMar>
              <w:top w:w="85" w:type="dxa"/>
              <w:bottom w:w="85" w:type="dxa"/>
            </w:tcMar>
          </w:tcPr>
          <w:p w14:paraId="1B020D2B" w14:textId="42894BA7" w:rsidR="008E3E63" w:rsidRPr="00813E2D" w:rsidRDefault="00711AE4" w:rsidP="00711AE4">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Allgemeine Bestimmungen</w:t>
            </w:r>
          </w:p>
        </w:tc>
        <w:tc>
          <w:tcPr>
            <w:tcW w:w="8930" w:type="dxa"/>
            <w:gridSpan w:val="5"/>
            <w:tcMar>
              <w:top w:w="85" w:type="dxa"/>
              <w:bottom w:w="85" w:type="dxa"/>
            </w:tcMar>
          </w:tcPr>
          <w:p w14:paraId="38BFEA63" w14:textId="76DCF1C7" w:rsidR="00054EBF" w:rsidRPr="00813E2D" w:rsidRDefault="00711AE4" w:rsidP="00EE3D0F">
            <w:pPr>
              <w:rPr>
                <w:rFonts w:ascii="Century Gothic" w:hAnsi="Century Gothic" w:cs="Tahoma"/>
                <w:sz w:val="20"/>
                <w:szCs w:val="20"/>
              </w:rPr>
            </w:pPr>
            <w:r w:rsidRPr="00813E2D">
              <w:rPr>
                <w:rFonts w:ascii="Century Gothic" w:hAnsi="Century Gothic" w:cs="Tahoma"/>
                <w:sz w:val="20"/>
                <w:szCs w:val="20"/>
              </w:rPr>
              <w:t>Versicherung ist Sache der Teilnehmenden. Mit der Anmeldung werden die Allgemeinen Bedingungen (AGB) anerkannt.</w:t>
            </w:r>
            <w:r w:rsidR="00EE3D0F" w:rsidRPr="00813E2D">
              <w:rPr>
                <w:rFonts w:ascii="Century Gothic" w:hAnsi="Century Gothic" w:cs="Tahoma"/>
                <w:sz w:val="20"/>
                <w:szCs w:val="20"/>
              </w:rPr>
              <w:t xml:space="preserve"> Die SKG empfiehlt eine Annullationsversicherung.</w:t>
            </w:r>
          </w:p>
        </w:tc>
      </w:tr>
      <w:tr w:rsidR="008E3E63" w:rsidRPr="0073665D" w14:paraId="659506BD" w14:textId="77777777" w:rsidTr="00731230">
        <w:trPr>
          <w:trHeight w:val="20"/>
        </w:trPr>
        <w:tc>
          <w:tcPr>
            <w:tcW w:w="1843" w:type="dxa"/>
            <w:gridSpan w:val="2"/>
            <w:tcMar>
              <w:top w:w="85" w:type="dxa"/>
              <w:bottom w:w="85" w:type="dxa"/>
            </w:tcMar>
          </w:tcPr>
          <w:p w14:paraId="434C2205" w14:textId="77777777" w:rsidR="008E3E63" w:rsidRPr="00813E2D" w:rsidRDefault="008E3E63" w:rsidP="003B77C2">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Bemerkungen</w:t>
            </w:r>
          </w:p>
        </w:tc>
        <w:tc>
          <w:tcPr>
            <w:tcW w:w="8930" w:type="dxa"/>
            <w:gridSpan w:val="5"/>
            <w:tcMar>
              <w:top w:w="85" w:type="dxa"/>
              <w:bottom w:w="85" w:type="dxa"/>
            </w:tcMar>
          </w:tcPr>
          <w:p w14:paraId="5B51A0DC" w14:textId="32E94E41" w:rsidR="00F10599" w:rsidRPr="00813E2D" w:rsidDel="00D77132" w:rsidRDefault="00711AE4" w:rsidP="00711AE4">
            <w:pPr>
              <w:rPr>
                <w:rFonts w:ascii="Century Gothic" w:hAnsi="Century Gothic" w:cs="Tahoma"/>
                <w:b/>
                <w:sz w:val="20"/>
                <w:szCs w:val="20"/>
              </w:rPr>
            </w:pPr>
            <w:r w:rsidRPr="00813E2D">
              <w:rPr>
                <w:rFonts w:ascii="Century Gothic" w:hAnsi="Century Gothic"/>
                <w:sz w:val="20"/>
                <w:szCs w:val="20"/>
              </w:rPr>
              <w:t xml:space="preserve">Teilnehmerzahl beschränkt. Die SKG behält sich das Recht vor, bei zu wenig angemeldeten Teilnehmenden den Kurs </w:t>
            </w:r>
            <w:r w:rsidR="00824A94" w:rsidRPr="00813E2D">
              <w:rPr>
                <w:rFonts w:ascii="Century Gothic" w:hAnsi="Century Gothic"/>
                <w:sz w:val="20"/>
                <w:szCs w:val="20"/>
              </w:rPr>
              <w:t xml:space="preserve">nach </w:t>
            </w:r>
            <w:r w:rsidRPr="00813E2D">
              <w:rPr>
                <w:rFonts w:ascii="Century Gothic" w:hAnsi="Century Gothic"/>
                <w:sz w:val="20"/>
                <w:szCs w:val="20"/>
              </w:rPr>
              <w:t>Ablauf der Anmeldefrist abzusagen.</w:t>
            </w:r>
          </w:p>
        </w:tc>
      </w:tr>
      <w:tr w:rsidR="00A56AA5" w:rsidRPr="0073665D" w14:paraId="3227052F" w14:textId="77777777" w:rsidTr="0022724D">
        <w:trPr>
          <w:trHeight w:val="178"/>
        </w:trPr>
        <w:tc>
          <w:tcPr>
            <w:tcW w:w="1843" w:type="dxa"/>
            <w:gridSpan w:val="2"/>
            <w:tcBorders>
              <w:bottom w:val="single" w:sz="12" w:space="0" w:color="A6A6A6" w:themeColor="background1" w:themeShade="A6"/>
            </w:tcBorders>
            <w:tcMar>
              <w:top w:w="85" w:type="dxa"/>
              <w:bottom w:w="85" w:type="dxa"/>
            </w:tcMar>
          </w:tcPr>
          <w:p w14:paraId="2130734D" w14:textId="495429C1" w:rsidR="00A56AA5" w:rsidRPr="00813E2D" w:rsidRDefault="0022724D" w:rsidP="00A56AA5">
            <w:pPr>
              <w:tabs>
                <w:tab w:val="left" w:pos="600"/>
              </w:tabs>
              <w:outlineLvl w:val="0"/>
              <w:rPr>
                <w:rFonts w:ascii="Century Gothic" w:hAnsi="Century Gothic" w:cs="Arial"/>
                <w:bCs/>
                <w:sz w:val="20"/>
                <w:szCs w:val="20"/>
              </w:rPr>
            </w:pPr>
            <w:r>
              <w:rPr>
                <w:rFonts w:ascii="Century Gothic" w:hAnsi="Century Gothic" w:cs="Arial"/>
                <w:bCs/>
                <w:sz w:val="20"/>
                <w:szCs w:val="20"/>
              </w:rPr>
              <w:t>A</w:t>
            </w:r>
            <w:r w:rsidR="00A56AA5" w:rsidRPr="00813E2D">
              <w:rPr>
                <w:rFonts w:ascii="Century Gothic" w:hAnsi="Century Gothic" w:cs="Arial"/>
                <w:bCs/>
                <w:sz w:val="20"/>
                <w:szCs w:val="20"/>
              </w:rPr>
              <w:t>nmeldeschluss</w:t>
            </w:r>
          </w:p>
        </w:tc>
        <w:tc>
          <w:tcPr>
            <w:tcW w:w="8930" w:type="dxa"/>
            <w:gridSpan w:val="5"/>
            <w:tcBorders>
              <w:bottom w:val="single" w:sz="12" w:space="0" w:color="A6A6A6" w:themeColor="background1" w:themeShade="A6"/>
            </w:tcBorders>
            <w:tcMar>
              <w:top w:w="85" w:type="dxa"/>
              <w:bottom w:w="85" w:type="dxa"/>
            </w:tcMar>
          </w:tcPr>
          <w:p w14:paraId="5AC4275D" w14:textId="37B2F9C2" w:rsidR="00A56AA5" w:rsidRPr="00813E2D" w:rsidRDefault="00FB18DC" w:rsidP="00F4096A">
            <w:pPr>
              <w:tabs>
                <w:tab w:val="left" w:pos="600"/>
              </w:tabs>
              <w:outlineLvl w:val="0"/>
              <w:rPr>
                <w:rFonts w:ascii="Century Gothic" w:hAnsi="Century Gothic" w:cs="Arial"/>
                <w:bCs/>
                <w:sz w:val="20"/>
                <w:szCs w:val="20"/>
                <w:highlight w:val="yellow"/>
              </w:rPr>
            </w:pPr>
            <w:r w:rsidRPr="00813E2D">
              <w:rPr>
                <w:rFonts w:ascii="Century Gothic" w:hAnsi="Century Gothic" w:cs="Arial"/>
                <w:bCs/>
                <w:sz w:val="20"/>
                <w:szCs w:val="20"/>
              </w:rPr>
              <w:t>13</w:t>
            </w:r>
            <w:r w:rsidR="00092BFA" w:rsidRPr="00813E2D">
              <w:rPr>
                <w:rFonts w:ascii="Century Gothic" w:hAnsi="Century Gothic" w:cs="Arial"/>
                <w:bCs/>
                <w:sz w:val="20"/>
                <w:szCs w:val="20"/>
              </w:rPr>
              <w:t xml:space="preserve">. </w:t>
            </w:r>
            <w:r w:rsidRPr="00813E2D">
              <w:rPr>
                <w:rFonts w:ascii="Century Gothic" w:hAnsi="Century Gothic" w:cs="Arial"/>
                <w:bCs/>
                <w:sz w:val="20"/>
                <w:szCs w:val="20"/>
              </w:rPr>
              <w:t>März</w:t>
            </w:r>
            <w:r w:rsidR="00092BFA" w:rsidRPr="00813E2D">
              <w:rPr>
                <w:rFonts w:ascii="Century Gothic" w:hAnsi="Century Gothic" w:cs="Arial"/>
                <w:bCs/>
                <w:sz w:val="20"/>
                <w:szCs w:val="20"/>
              </w:rPr>
              <w:t xml:space="preserve"> 202</w:t>
            </w:r>
            <w:r w:rsidR="00914A3A" w:rsidRPr="00813E2D">
              <w:rPr>
                <w:rFonts w:ascii="Century Gothic" w:hAnsi="Century Gothic" w:cs="Arial"/>
                <w:bCs/>
                <w:sz w:val="20"/>
                <w:szCs w:val="20"/>
              </w:rPr>
              <w:t>5</w:t>
            </w:r>
          </w:p>
        </w:tc>
      </w:tr>
      <w:tr w:rsidR="00A56AA5" w:rsidRPr="0073665D" w14:paraId="4F2E2856" w14:textId="77777777" w:rsidTr="0022724D">
        <w:trPr>
          <w:trHeight w:val="20"/>
        </w:trPr>
        <w:tc>
          <w:tcPr>
            <w:tcW w:w="10773" w:type="dxa"/>
            <w:gridSpan w:val="7"/>
            <w:tcBorders>
              <w:top w:val="single" w:sz="12" w:space="0" w:color="A6A6A6" w:themeColor="background1" w:themeShade="A6"/>
              <w:bottom w:val="single" w:sz="12" w:space="0" w:color="A6A6A6" w:themeColor="background1" w:themeShade="A6"/>
            </w:tcBorders>
            <w:tcMar>
              <w:top w:w="57" w:type="dxa"/>
              <w:bottom w:w="0" w:type="dxa"/>
            </w:tcMar>
          </w:tcPr>
          <w:p w14:paraId="1DFEB338" w14:textId="7A691A36" w:rsidR="00A56AA5" w:rsidRPr="0031023B" w:rsidRDefault="00A56AA5" w:rsidP="0022724D">
            <w:pPr>
              <w:keepNext/>
              <w:rPr>
                <w:rFonts w:ascii="Century Gothic" w:hAnsi="Century Gothic" w:cs="Arial"/>
                <w:sz w:val="18"/>
                <w:szCs w:val="18"/>
              </w:rPr>
            </w:pPr>
          </w:p>
        </w:tc>
      </w:tr>
      <w:tr w:rsidR="007D326C" w:rsidRPr="0073665D" w14:paraId="7EE18BB1"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670B3A4" w14:textId="77777777" w:rsidR="007D326C" w:rsidRPr="0073665D" w:rsidRDefault="007D326C" w:rsidP="00766368">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8B11DC8" w14:textId="64EA8AA3" w:rsidR="007D326C" w:rsidRDefault="0022724D" w:rsidP="00A33EF2">
            <w:pPr>
              <w:rPr>
                <w:rFonts w:ascii="Century Gothic" w:hAnsi="Century Gothic" w:cs="Arial"/>
                <w:sz w:val="22"/>
                <w:szCs w:val="22"/>
              </w:rPr>
            </w:pPr>
            <w:r>
              <w:rPr>
                <w:rFonts w:ascii="Century Gothic" w:hAnsi="Century Gothic" w:cs="Arial"/>
                <w:sz w:val="22"/>
                <w:szCs w:val="22"/>
              </w:rPr>
              <w:t xml:space="preserve">Sa, </w:t>
            </w:r>
            <w:r w:rsidR="00FB18DC">
              <w:rPr>
                <w:rFonts w:ascii="Century Gothic" w:hAnsi="Century Gothic" w:cs="Arial"/>
                <w:sz w:val="22"/>
                <w:szCs w:val="22"/>
              </w:rPr>
              <w:t>29</w:t>
            </w:r>
            <w:r w:rsidR="007D326C">
              <w:rPr>
                <w:rFonts w:ascii="Century Gothic" w:hAnsi="Century Gothic" w:cs="Arial"/>
                <w:sz w:val="22"/>
                <w:szCs w:val="22"/>
              </w:rPr>
              <w:t>.0</w:t>
            </w:r>
            <w:r w:rsidR="00FB18DC">
              <w:rPr>
                <w:rFonts w:ascii="Century Gothic" w:hAnsi="Century Gothic" w:cs="Arial"/>
                <w:sz w:val="22"/>
                <w:szCs w:val="22"/>
              </w:rPr>
              <w:t>3</w:t>
            </w:r>
            <w:r w:rsidR="007D326C">
              <w:rPr>
                <w:rFonts w:ascii="Century Gothic" w:hAnsi="Century Gothic" w:cs="Arial"/>
                <w:sz w:val="22"/>
                <w:szCs w:val="22"/>
              </w:rPr>
              <w:t>.202</w:t>
            </w:r>
            <w:r w:rsidR="00961333">
              <w:rPr>
                <w:rFonts w:ascii="Century Gothic" w:hAnsi="Century Gothic" w:cs="Arial"/>
                <w:sz w:val="22"/>
                <w:szCs w:val="22"/>
              </w:rPr>
              <w:t>5</w:t>
            </w:r>
          </w:p>
          <w:p w14:paraId="0CA875C5" w14:textId="16DA8871" w:rsidR="007D326C" w:rsidRPr="0073665D" w:rsidRDefault="007D326C" w:rsidP="00A33EF2">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C145DAB" w14:textId="0A7103FC" w:rsidR="007D326C" w:rsidRDefault="00FB18DC" w:rsidP="007D326C">
            <w:pPr>
              <w:rPr>
                <w:rFonts w:ascii="Century Gothic" w:hAnsi="Century Gothic" w:cs="Arial"/>
                <w:b/>
                <w:sz w:val="21"/>
                <w:szCs w:val="21"/>
              </w:rPr>
            </w:pPr>
            <w:r w:rsidRPr="00E73A8C">
              <w:rPr>
                <w:rFonts w:ascii="Century Gothic" w:hAnsi="Century Gothic" w:cs="Arial"/>
                <w:b/>
                <w:sz w:val="21"/>
                <w:szCs w:val="21"/>
              </w:rPr>
              <w:t xml:space="preserve">Der </w:t>
            </w:r>
            <w:r w:rsidR="001E2AB3">
              <w:rPr>
                <w:rFonts w:ascii="Century Gothic" w:hAnsi="Century Gothic" w:cs="Arial"/>
                <w:b/>
                <w:sz w:val="21"/>
                <w:szCs w:val="21"/>
              </w:rPr>
              <w:t>Junghund</w:t>
            </w:r>
            <w:r w:rsidRPr="00E73A8C">
              <w:rPr>
                <w:rFonts w:ascii="Century Gothic" w:hAnsi="Century Gothic" w:cs="Arial"/>
                <w:b/>
                <w:sz w:val="21"/>
                <w:szCs w:val="21"/>
              </w:rPr>
              <w:t xml:space="preserve"> aus der verhaltensbiologischen Perspektive</w:t>
            </w:r>
          </w:p>
          <w:p w14:paraId="35BABC37" w14:textId="15033761" w:rsidR="00FB18DC" w:rsidRPr="0073665D" w:rsidRDefault="00FB18DC" w:rsidP="007D326C">
            <w:pPr>
              <w:rPr>
                <w:rFonts w:ascii="Century Gothic" w:hAnsi="Century Gothic" w:cs="Arial"/>
                <w:sz w:val="22"/>
                <w:szCs w:val="22"/>
              </w:rPr>
            </w:pPr>
            <w:r w:rsidRPr="00FB18DC">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D365EB" w14:textId="6B29AA34" w:rsidR="007D326C" w:rsidRPr="0073665D" w:rsidRDefault="00054B32" w:rsidP="009B2F40">
            <w:pPr>
              <w:rPr>
                <w:rFonts w:ascii="Century Gothic" w:hAnsi="Century Gothic" w:cs="Arial"/>
                <w:sz w:val="22"/>
                <w:szCs w:val="22"/>
              </w:rPr>
            </w:pPr>
            <w:r>
              <w:rPr>
                <w:rFonts w:ascii="Century Gothic" w:hAnsi="Century Gothic" w:cs="Arial"/>
                <w:sz w:val="22"/>
                <w:szCs w:val="22"/>
              </w:rPr>
              <w:t>CHF 1</w:t>
            </w:r>
            <w:r w:rsidR="00FB18DC">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76F5E" w14:textId="178CCC77" w:rsidR="007D326C" w:rsidRDefault="00054B32" w:rsidP="00766368">
            <w:pPr>
              <w:rPr>
                <w:rFonts w:ascii="Century Gothic" w:hAnsi="Century Gothic" w:cs="Arial"/>
                <w:sz w:val="22"/>
                <w:szCs w:val="22"/>
              </w:rPr>
            </w:pPr>
            <w:r>
              <w:rPr>
                <w:rFonts w:ascii="Century Gothic" w:hAnsi="Century Gothic" w:cs="Arial"/>
                <w:sz w:val="22"/>
                <w:szCs w:val="22"/>
              </w:rPr>
              <w:t xml:space="preserve">CHF </w:t>
            </w:r>
            <w:r w:rsidR="00FB18DC">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F9BD57" w14:textId="21106B82" w:rsidR="007D326C" w:rsidRDefault="00054B32" w:rsidP="009B2F40">
            <w:pPr>
              <w:rPr>
                <w:rFonts w:ascii="Century Gothic" w:hAnsi="Century Gothic" w:cs="Arial"/>
                <w:sz w:val="22"/>
                <w:szCs w:val="22"/>
              </w:rPr>
            </w:pPr>
            <w:r>
              <w:rPr>
                <w:rFonts w:ascii="Century Gothic" w:hAnsi="Century Gothic" w:cs="Arial"/>
                <w:sz w:val="22"/>
                <w:szCs w:val="22"/>
              </w:rPr>
              <w:t>CHF 2</w:t>
            </w:r>
            <w:r w:rsidR="00FB18DC">
              <w:rPr>
                <w:rFonts w:ascii="Century Gothic" w:hAnsi="Century Gothic" w:cs="Arial"/>
                <w:sz w:val="22"/>
                <w:szCs w:val="22"/>
              </w:rPr>
              <w:t>8</w:t>
            </w:r>
            <w:r>
              <w:rPr>
                <w:rFonts w:ascii="Century Gothic" w:hAnsi="Century Gothic" w:cs="Arial"/>
                <w:sz w:val="22"/>
                <w:szCs w:val="22"/>
              </w:rPr>
              <w:t>0.-</w:t>
            </w:r>
          </w:p>
        </w:tc>
      </w:tr>
      <w:tr w:rsidR="00961333" w:rsidRPr="0073665D" w14:paraId="5263BDB4"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39AD16C" w14:textId="12EAB2F8" w:rsidR="00961333" w:rsidRDefault="00961333" w:rsidP="00961333">
            <w:pPr>
              <w:rPr>
                <w:rFonts w:ascii="Century Gothic" w:hAnsi="Century Gothic" w:cs="Arial"/>
                <w:sz w:val="28"/>
                <w:szCs w:val="22"/>
              </w:rPr>
            </w:pPr>
          </w:p>
          <w:p w14:paraId="50E097E7" w14:textId="77777777" w:rsidR="0022724D" w:rsidRPr="0022724D" w:rsidRDefault="0022724D" w:rsidP="00961333">
            <w:pPr>
              <w:rPr>
                <w:rFonts w:ascii="Century Gothic" w:hAnsi="Century Gothic" w:cs="Arial"/>
                <w:sz w:val="16"/>
                <w:szCs w:val="16"/>
              </w:rPr>
            </w:pPr>
          </w:p>
          <w:p w14:paraId="12F85226" w14:textId="5B742CE2" w:rsidR="0022724D"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2DB90461" w14:textId="2D6EE6E6" w:rsidR="0022724D" w:rsidRPr="003D03A3"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FB0D86E" w14:textId="3D1017D4"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5D2BEC">
              <w:rPr>
                <w:rFonts w:ascii="Century Gothic" w:hAnsi="Century Gothic" w:cs="Arial"/>
                <w:sz w:val="22"/>
                <w:szCs w:val="22"/>
              </w:rPr>
              <w:t>3</w:t>
            </w:r>
            <w:r w:rsidR="00FB18DC">
              <w:rPr>
                <w:rFonts w:ascii="Century Gothic" w:hAnsi="Century Gothic" w:cs="Arial"/>
                <w:sz w:val="22"/>
                <w:szCs w:val="22"/>
              </w:rPr>
              <w:t>0</w:t>
            </w:r>
            <w:r w:rsidR="00961333">
              <w:rPr>
                <w:rFonts w:ascii="Century Gothic" w:hAnsi="Century Gothic" w:cs="Arial"/>
                <w:sz w:val="22"/>
                <w:szCs w:val="22"/>
              </w:rPr>
              <w:t>.0</w:t>
            </w:r>
            <w:r w:rsidR="00FB18DC">
              <w:rPr>
                <w:rFonts w:ascii="Century Gothic" w:hAnsi="Century Gothic" w:cs="Arial"/>
                <w:sz w:val="22"/>
                <w:szCs w:val="22"/>
              </w:rPr>
              <w:t>3</w:t>
            </w:r>
            <w:r w:rsidR="00961333">
              <w:rPr>
                <w:rFonts w:ascii="Century Gothic" w:hAnsi="Century Gothic" w:cs="Arial"/>
                <w:sz w:val="22"/>
                <w:szCs w:val="22"/>
              </w:rPr>
              <w:t>.2025</w:t>
            </w:r>
          </w:p>
          <w:p w14:paraId="78BD4366" w14:textId="77777777" w:rsidR="00961333" w:rsidRDefault="00961333" w:rsidP="00961333">
            <w:pPr>
              <w:rPr>
                <w:rFonts w:ascii="Century Gothic" w:hAnsi="Century Gothic" w:cs="Arial"/>
                <w:sz w:val="22"/>
                <w:szCs w:val="22"/>
              </w:rPr>
            </w:pPr>
          </w:p>
          <w:p w14:paraId="263BC27D" w14:textId="77777777" w:rsidR="00961333" w:rsidRDefault="0022724D" w:rsidP="00961333">
            <w:pPr>
              <w:rPr>
                <w:rFonts w:ascii="Century Gothic" w:hAnsi="Century Gothic" w:cs="Arial"/>
                <w:sz w:val="22"/>
                <w:szCs w:val="22"/>
              </w:rPr>
            </w:pPr>
            <w:r>
              <w:rPr>
                <w:rFonts w:ascii="Century Gothic" w:hAnsi="Century Gothic" w:cs="Arial"/>
                <w:sz w:val="22"/>
                <w:szCs w:val="22"/>
              </w:rPr>
              <w:t>So, 30.03.2025</w:t>
            </w:r>
          </w:p>
          <w:p w14:paraId="2DE9D97A" w14:textId="11A78EDC" w:rsidR="0022724D" w:rsidRDefault="0022724D" w:rsidP="00961333">
            <w:pPr>
              <w:rPr>
                <w:rFonts w:ascii="Century Gothic" w:hAnsi="Century Gothic" w:cs="Arial"/>
                <w:sz w:val="22"/>
                <w:szCs w:val="22"/>
              </w:rPr>
            </w:pPr>
            <w:r>
              <w:rPr>
                <w:rFonts w:ascii="Century Gothic" w:hAnsi="Century Gothic" w:cs="Arial"/>
                <w:sz w:val="22"/>
                <w:szCs w:val="22"/>
              </w:rPr>
              <w:t>So, 30.03.2025</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8133D69" w14:textId="6C3CAE29" w:rsidR="00961333" w:rsidRDefault="00961333" w:rsidP="00961333">
            <w:pPr>
              <w:rPr>
                <w:rFonts w:ascii="Century Gothic" w:hAnsi="Century Gothic" w:cs="Arial"/>
                <w:bCs/>
                <w:sz w:val="22"/>
                <w:szCs w:val="22"/>
              </w:rPr>
            </w:pPr>
            <w:r w:rsidRPr="00527998">
              <w:rPr>
                <w:rFonts w:ascii="Century Gothic" w:hAnsi="Century Gothic" w:cs="Arial"/>
                <w:b/>
                <w:sz w:val="22"/>
                <w:szCs w:val="22"/>
              </w:rPr>
              <w:t xml:space="preserve">Praxis </w:t>
            </w:r>
            <w:r w:rsidR="001E2AB3">
              <w:rPr>
                <w:rFonts w:ascii="Century Gothic" w:hAnsi="Century Gothic" w:cs="Arial"/>
                <w:b/>
                <w:sz w:val="22"/>
                <w:szCs w:val="22"/>
              </w:rPr>
              <w:t>– Der Junghund im Gruppenunterricht 1</w:t>
            </w:r>
            <w:r w:rsidRPr="00527998">
              <w:rPr>
                <w:rFonts w:ascii="Century Gothic" w:hAnsi="Century Gothic" w:cs="Arial"/>
                <w:b/>
                <w:sz w:val="22"/>
                <w:szCs w:val="22"/>
              </w:rPr>
              <w:br/>
            </w:r>
            <w:r w:rsidR="0022724D">
              <w:rPr>
                <w:rFonts w:ascii="Century Gothic" w:hAnsi="Century Gothic" w:cs="Arial"/>
                <w:bCs/>
                <w:sz w:val="22"/>
                <w:szCs w:val="22"/>
              </w:rPr>
              <w:t xml:space="preserve">Region Solothurn: </w:t>
            </w:r>
            <w:r w:rsidR="001E2AB3" w:rsidRPr="001E2AB3">
              <w:rPr>
                <w:rFonts w:ascii="Century Gothic" w:hAnsi="Century Gothic" w:cs="Arial"/>
                <w:bCs/>
                <w:sz w:val="22"/>
                <w:szCs w:val="22"/>
              </w:rPr>
              <w:t xml:space="preserve">Réjane </w:t>
            </w:r>
            <w:proofErr w:type="spellStart"/>
            <w:r w:rsidR="001E2AB3" w:rsidRPr="001E2AB3">
              <w:rPr>
                <w:rFonts w:ascii="Century Gothic" w:hAnsi="Century Gothic" w:cs="Arial"/>
                <w:bCs/>
                <w:sz w:val="22"/>
                <w:szCs w:val="22"/>
              </w:rPr>
              <w:t>Zumbrunnen</w:t>
            </w:r>
            <w:proofErr w:type="spellEnd"/>
          </w:p>
          <w:p w14:paraId="7F48E7CC" w14:textId="6EF245BD" w:rsidR="0022724D" w:rsidRDefault="0022724D" w:rsidP="00961333">
            <w:pPr>
              <w:rPr>
                <w:rFonts w:ascii="Century Gothic" w:hAnsi="Century Gothic" w:cs="Arial"/>
                <w:b/>
                <w:sz w:val="22"/>
                <w:szCs w:val="22"/>
              </w:rPr>
            </w:pPr>
            <w:r>
              <w:rPr>
                <w:rFonts w:ascii="Century Gothic" w:hAnsi="Century Gothic" w:cs="Arial"/>
                <w:bCs/>
                <w:sz w:val="22"/>
                <w:szCs w:val="22"/>
              </w:rPr>
              <w:t xml:space="preserve">Region Luzern: Yvonne </w:t>
            </w:r>
            <w:proofErr w:type="spellStart"/>
            <w:r>
              <w:rPr>
                <w:rFonts w:ascii="Century Gothic" w:hAnsi="Century Gothic" w:cs="Arial"/>
                <w:bCs/>
                <w:sz w:val="22"/>
                <w:szCs w:val="22"/>
              </w:rPr>
              <w:t>Tellini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AF16C14" w14:textId="4C81AEF6"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CE7544" w14:textId="6FC462D5"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C158F" w14:textId="7FAB04D7"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5A0F4B2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71896A" w14:textId="77777777" w:rsidR="00961333" w:rsidRPr="0073665D" w:rsidRDefault="00961333" w:rsidP="00961333">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39B19E58" w14:textId="2AD369EC" w:rsidR="00961333" w:rsidRPr="0073665D" w:rsidRDefault="0022724D" w:rsidP="00961333">
            <w:pPr>
              <w:rPr>
                <w:rFonts w:ascii="Century Gothic" w:hAnsi="Century Gothic" w:cs="Arial"/>
                <w:sz w:val="22"/>
                <w:szCs w:val="22"/>
              </w:rPr>
            </w:pPr>
            <w:r>
              <w:rPr>
                <w:rFonts w:ascii="Century Gothic" w:hAnsi="Century Gothic" w:cs="Arial"/>
                <w:sz w:val="22"/>
                <w:szCs w:val="22"/>
              </w:rPr>
              <w:t xml:space="preserve">Sa, </w:t>
            </w:r>
            <w:r w:rsidR="005D2BEC">
              <w:rPr>
                <w:rFonts w:ascii="Century Gothic" w:hAnsi="Century Gothic" w:cs="Arial"/>
                <w:sz w:val="22"/>
                <w:szCs w:val="22"/>
              </w:rPr>
              <w:t>0</w:t>
            </w:r>
            <w:r w:rsidR="001E2AB3">
              <w:rPr>
                <w:rFonts w:ascii="Century Gothic" w:hAnsi="Century Gothic" w:cs="Arial"/>
                <w:sz w:val="22"/>
                <w:szCs w:val="22"/>
              </w:rPr>
              <w:t>3</w:t>
            </w:r>
            <w:r w:rsidR="00961333">
              <w:rPr>
                <w:rFonts w:ascii="Century Gothic" w:hAnsi="Century Gothic" w:cs="Arial"/>
                <w:sz w:val="22"/>
                <w:szCs w:val="22"/>
              </w:rPr>
              <w:t>.0</w:t>
            </w:r>
            <w:r w:rsidR="001E2AB3">
              <w:rPr>
                <w:rFonts w:ascii="Century Gothic" w:hAnsi="Century Gothic" w:cs="Arial"/>
                <w:sz w:val="22"/>
                <w:szCs w:val="22"/>
              </w:rPr>
              <w:t>5</w:t>
            </w:r>
            <w:r w:rsidR="00961333">
              <w:rPr>
                <w:rFonts w:ascii="Century Gothic" w:hAnsi="Century Gothic" w:cs="Arial"/>
                <w:sz w:val="22"/>
                <w:szCs w:val="22"/>
              </w:rPr>
              <w:t>.2025</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E1472F4" w14:textId="0FB3F135" w:rsidR="00961333" w:rsidRPr="0073665D" w:rsidRDefault="001E2AB3" w:rsidP="00961333">
            <w:pPr>
              <w:rPr>
                <w:rFonts w:ascii="Century Gothic" w:hAnsi="Century Gothic" w:cs="Arial"/>
                <w:sz w:val="22"/>
                <w:szCs w:val="22"/>
              </w:rPr>
            </w:pPr>
            <w:r w:rsidRPr="00E73A8C">
              <w:rPr>
                <w:rFonts w:ascii="Century Gothic" w:hAnsi="Century Gothic" w:cs="Arial"/>
                <w:b/>
                <w:sz w:val="21"/>
                <w:szCs w:val="21"/>
              </w:rPr>
              <w:t xml:space="preserve">Der </w:t>
            </w:r>
            <w:r>
              <w:rPr>
                <w:rFonts w:ascii="Century Gothic" w:hAnsi="Century Gothic" w:cs="Arial"/>
                <w:b/>
                <w:sz w:val="21"/>
                <w:szCs w:val="21"/>
              </w:rPr>
              <w:t>Junghund</w:t>
            </w:r>
            <w:r w:rsidRPr="00E73A8C">
              <w:rPr>
                <w:rFonts w:ascii="Century Gothic" w:hAnsi="Century Gothic" w:cs="Arial"/>
                <w:b/>
                <w:sz w:val="21"/>
                <w:szCs w:val="21"/>
              </w:rPr>
              <w:t xml:space="preserve"> aus der veterinärmedizinischen Perspektive</w:t>
            </w:r>
            <w:r w:rsidR="00961333">
              <w:rPr>
                <w:rFonts w:ascii="Century Gothic" w:hAnsi="Century Gothic" w:cs="Arial"/>
                <w:bCs/>
                <w:sz w:val="20"/>
                <w:szCs w:val="20"/>
              </w:rPr>
              <w:br/>
            </w:r>
            <w:r w:rsidRPr="001E2AB3">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18AE471" w14:textId="31473020" w:rsidR="00961333" w:rsidRPr="0073665D"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3A70DD" w14:textId="75ABA7C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6A88CF" w14:textId="62D57C03"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32B060B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560BA43" w14:textId="77777777" w:rsidR="00961333" w:rsidRDefault="00961333" w:rsidP="00961333">
            <w:pPr>
              <w:rPr>
                <w:rFonts w:ascii="Century Gothic" w:hAnsi="Century Gothic" w:cs="Arial"/>
                <w:sz w:val="28"/>
                <w:szCs w:val="22"/>
              </w:rPr>
            </w:pPr>
          </w:p>
          <w:p w14:paraId="01A00774" w14:textId="77777777" w:rsidR="0022724D" w:rsidRPr="0022724D" w:rsidRDefault="0022724D" w:rsidP="00961333">
            <w:pPr>
              <w:rPr>
                <w:rFonts w:ascii="Century Gothic" w:hAnsi="Century Gothic" w:cs="Arial"/>
                <w:sz w:val="16"/>
                <w:szCs w:val="16"/>
              </w:rPr>
            </w:pPr>
          </w:p>
          <w:p w14:paraId="10DB0BA0" w14:textId="77777777" w:rsidR="0022724D"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17C33532" w14:textId="3E59A6D5" w:rsidR="0022724D" w:rsidRPr="003D03A3" w:rsidRDefault="0022724D" w:rsidP="00961333">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798A9D96" w14:textId="75AEC627"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5D2BEC">
              <w:rPr>
                <w:rFonts w:ascii="Century Gothic" w:hAnsi="Century Gothic" w:cs="Arial"/>
                <w:sz w:val="22"/>
                <w:szCs w:val="22"/>
              </w:rPr>
              <w:t>0</w:t>
            </w:r>
            <w:r w:rsidR="007B3B6E">
              <w:rPr>
                <w:rFonts w:ascii="Century Gothic" w:hAnsi="Century Gothic" w:cs="Arial"/>
                <w:sz w:val="22"/>
                <w:szCs w:val="22"/>
              </w:rPr>
              <w:t>4</w:t>
            </w:r>
            <w:r w:rsidR="00961333">
              <w:rPr>
                <w:rFonts w:ascii="Century Gothic" w:hAnsi="Century Gothic" w:cs="Arial"/>
                <w:sz w:val="22"/>
                <w:szCs w:val="22"/>
              </w:rPr>
              <w:t>.0</w:t>
            </w:r>
            <w:r w:rsidR="007B3B6E">
              <w:rPr>
                <w:rFonts w:ascii="Century Gothic" w:hAnsi="Century Gothic" w:cs="Arial"/>
                <w:sz w:val="22"/>
                <w:szCs w:val="22"/>
              </w:rPr>
              <w:t>5</w:t>
            </w:r>
            <w:r w:rsidR="00961333">
              <w:rPr>
                <w:rFonts w:ascii="Century Gothic" w:hAnsi="Century Gothic" w:cs="Arial"/>
                <w:sz w:val="22"/>
                <w:szCs w:val="22"/>
              </w:rPr>
              <w:t>.2025</w:t>
            </w:r>
          </w:p>
          <w:p w14:paraId="4CF4CEE9" w14:textId="66B2AD83" w:rsidR="0022724D" w:rsidRDefault="0022724D" w:rsidP="00961333">
            <w:pPr>
              <w:rPr>
                <w:rFonts w:ascii="Century Gothic" w:hAnsi="Century Gothic" w:cs="Arial"/>
                <w:sz w:val="22"/>
                <w:szCs w:val="22"/>
              </w:rPr>
            </w:pPr>
          </w:p>
          <w:p w14:paraId="6FB777DE" w14:textId="55527E9D" w:rsidR="0022724D" w:rsidRDefault="0022724D" w:rsidP="00961333">
            <w:pPr>
              <w:rPr>
                <w:rFonts w:ascii="Century Gothic" w:hAnsi="Century Gothic" w:cs="Arial"/>
                <w:sz w:val="22"/>
                <w:szCs w:val="22"/>
              </w:rPr>
            </w:pPr>
            <w:r>
              <w:rPr>
                <w:rFonts w:ascii="Century Gothic" w:hAnsi="Century Gothic" w:cs="Arial"/>
                <w:sz w:val="22"/>
                <w:szCs w:val="22"/>
              </w:rPr>
              <w:t>So, 04.05.2025</w:t>
            </w:r>
          </w:p>
          <w:p w14:paraId="36DC75B6" w14:textId="466B730C" w:rsidR="0022724D" w:rsidRDefault="0022724D" w:rsidP="00961333">
            <w:pPr>
              <w:rPr>
                <w:rFonts w:ascii="Century Gothic" w:hAnsi="Century Gothic" w:cs="Arial"/>
                <w:sz w:val="22"/>
                <w:szCs w:val="22"/>
              </w:rPr>
            </w:pPr>
            <w:r>
              <w:rPr>
                <w:rFonts w:ascii="Century Gothic" w:hAnsi="Century Gothic" w:cs="Arial"/>
                <w:sz w:val="22"/>
                <w:szCs w:val="22"/>
              </w:rPr>
              <w:t>So, 04.05.2025</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EBE9134" w14:textId="6CCBE9CA" w:rsidR="001E2AB3" w:rsidRPr="001E2AB3" w:rsidRDefault="001E2AB3" w:rsidP="001E2AB3">
            <w:pPr>
              <w:rPr>
                <w:rFonts w:ascii="Century Gothic" w:hAnsi="Century Gothic" w:cs="Arial"/>
                <w:b/>
                <w:sz w:val="22"/>
                <w:szCs w:val="22"/>
              </w:rPr>
            </w:pPr>
            <w:r w:rsidRPr="001E2AB3">
              <w:rPr>
                <w:rFonts w:ascii="Century Gothic" w:hAnsi="Century Gothic" w:cs="Arial"/>
                <w:b/>
                <w:sz w:val="22"/>
                <w:szCs w:val="22"/>
              </w:rPr>
              <w:t xml:space="preserve">Praxis – Der Junghund im Gruppenunterricht </w:t>
            </w:r>
            <w:r>
              <w:rPr>
                <w:rFonts w:ascii="Century Gothic" w:hAnsi="Century Gothic" w:cs="Arial"/>
                <w:b/>
                <w:sz w:val="22"/>
                <w:szCs w:val="22"/>
              </w:rPr>
              <w:t>2</w:t>
            </w:r>
          </w:p>
          <w:p w14:paraId="1D6A8788" w14:textId="77777777" w:rsidR="0022724D" w:rsidRPr="0022724D" w:rsidRDefault="0022724D" w:rsidP="0022724D">
            <w:pPr>
              <w:rPr>
                <w:rFonts w:ascii="Century Gothic" w:hAnsi="Century Gothic" w:cs="Arial"/>
                <w:bCs/>
                <w:sz w:val="22"/>
                <w:szCs w:val="22"/>
              </w:rPr>
            </w:pPr>
            <w:r w:rsidRPr="0022724D">
              <w:rPr>
                <w:rFonts w:ascii="Century Gothic" w:hAnsi="Century Gothic" w:cs="Arial"/>
                <w:bCs/>
                <w:sz w:val="22"/>
                <w:szCs w:val="22"/>
              </w:rPr>
              <w:t xml:space="preserve">Region Solothurn: Réjane </w:t>
            </w:r>
            <w:proofErr w:type="spellStart"/>
            <w:r w:rsidRPr="0022724D">
              <w:rPr>
                <w:rFonts w:ascii="Century Gothic" w:hAnsi="Century Gothic" w:cs="Arial"/>
                <w:bCs/>
                <w:sz w:val="22"/>
                <w:szCs w:val="22"/>
              </w:rPr>
              <w:t>Zumbrunnen</w:t>
            </w:r>
            <w:proofErr w:type="spellEnd"/>
          </w:p>
          <w:p w14:paraId="429CA9F3" w14:textId="562F3623" w:rsidR="00961333" w:rsidRPr="001E2AB3" w:rsidRDefault="0022724D" w:rsidP="0022724D">
            <w:pPr>
              <w:rPr>
                <w:rFonts w:ascii="Century Gothic" w:hAnsi="Century Gothic" w:cs="Arial"/>
                <w:bCs/>
                <w:sz w:val="22"/>
                <w:szCs w:val="22"/>
              </w:rPr>
            </w:pPr>
            <w:r w:rsidRPr="0022724D">
              <w:rPr>
                <w:rFonts w:ascii="Century Gothic" w:hAnsi="Century Gothic" w:cs="Arial"/>
                <w:bCs/>
                <w:sz w:val="22"/>
                <w:szCs w:val="22"/>
              </w:rPr>
              <w:t xml:space="preserve">Region Luzern: Yvonne </w:t>
            </w:r>
            <w:proofErr w:type="spellStart"/>
            <w:r w:rsidRPr="0022724D">
              <w:rPr>
                <w:rFonts w:ascii="Century Gothic" w:hAnsi="Century Gothic" w:cs="Arial"/>
                <w:bCs/>
                <w:sz w:val="22"/>
                <w:szCs w:val="22"/>
              </w:rPr>
              <w:t>Tellini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0F309929" w14:textId="22B99129"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E9D05" w14:textId="6DB8143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70711E" w14:textId="65107429"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367791" w14:paraId="77DE3899"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06037BA6" w14:textId="77777777" w:rsidR="00367791" w:rsidRPr="003D03A3" w:rsidRDefault="00367791"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EAB5357" w14:textId="0BE89E02" w:rsidR="00367791" w:rsidRDefault="001E2AB3" w:rsidP="00367791">
            <w:pPr>
              <w:rPr>
                <w:rFonts w:ascii="Century Gothic" w:hAnsi="Century Gothic" w:cs="Arial"/>
                <w:sz w:val="22"/>
                <w:szCs w:val="22"/>
              </w:rPr>
            </w:pPr>
            <w:r>
              <w:rPr>
                <w:rFonts w:ascii="Century Gothic" w:hAnsi="Century Gothic" w:cs="Arial"/>
                <w:sz w:val="22"/>
                <w:szCs w:val="22"/>
              </w:rPr>
              <w:t>30</w:t>
            </w:r>
            <w:r w:rsidR="006F2DDD">
              <w:rPr>
                <w:rFonts w:ascii="Century Gothic" w:hAnsi="Century Gothic" w:cs="Arial"/>
                <w:sz w:val="22"/>
                <w:szCs w:val="22"/>
              </w:rPr>
              <w:t>.</w:t>
            </w:r>
            <w:r>
              <w:rPr>
                <w:rFonts w:ascii="Century Gothic" w:hAnsi="Century Gothic" w:cs="Arial"/>
                <w:sz w:val="22"/>
                <w:szCs w:val="22"/>
              </w:rPr>
              <w:t>08</w:t>
            </w:r>
            <w:r w:rsidR="006F2DDD">
              <w:rPr>
                <w:rFonts w:ascii="Century Gothic" w:hAnsi="Century Gothic" w:cs="Arial"/>
                <w:sz w:val="22"/>
                <w:szCs w:val="22"/>
              </w:rPr>
              <w:t>.</w:t>
            </w:r>
            <w:r w:rsidR="00367791">
              <w:rPr>
                <w:rFonts w:ascii="Century Gothic" w:hAnsi="Century Gothic" w:cs="Arial"/>
                <w:sz w:val="22"/>
                <w:szCs w:val="22"/>
              </w:rPr>
              <w:t>2025</w:t>
            </w: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DA907C0" w14:textId="61724A9C" w:rsidR="00367791" w:rsidRDefault="001E2AB3" w:rsidP="00367791">
            <w:pPr>
              <w:rPr>
                <w:rFonts w:ascii="Century Gothic" w:hAnsi="Century Gothic" w:cs="Arial"/>
                <w:b/>
                <w:sz w:val="22"/>
                <w:szCs w:val="22"/>
              </w:rPr>
            </w:pPr>
            <w:r>
              <w:rPr>
                <w:rFonts w:ascii="Century Gothic" w:hAnsi="Century Gothic" w:cs="Arial"/>
                <w:b/>
                <w:sz w:val="22"/>
                <w:szCs w:val="22"/>
              </w:rPr>
              <w:t>Abschlussp</w:t>
            </w:r>
            <w:r w:rsidR="00367791">
              <w:rPr>
                <w:rFonts w:ascii="Century Gothic" w:hAnsi="Century Gothic" w:cs="Arial"/>
                <w:b/>
                <w:sz w:val="22"/>
                <w:szCs w:val="22"/>
              </w:rPr>
              <w:t>rüfung</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89B0DBD" w14:textId="26BFEEF4" w:rsidR="00367791" w:rsidRPr="00960E7E" w:rsidRDefault="00367791" w:rsidP="00367791">
            <w:pPr>
              <w:rPr>
                <w:rFonts w:ascii="Century Gothic" w:hAnsi="Century Gothic" w:cs="Arial"/>
                <w:sz w:val="20"/>
                <w:szCs w:val="20"/>
              </w:rPr>
            </w:pPr>
            <w:r w:rsidRPr="00EF296B">
              <w:rPr>
                <w:rFonts w:ascii="Century Gothic" w:hAnsi="Century Gothic" w:cs="Arial"/>
                <w:sz w:val="22"/>
                <w:szCs w:val="22"/>
              </w:rPr>
              <w:t xml:space="preserve">CHF </w:t>
            </w:r>
            <w:r w:rsidR="001E2AB3">
              <w:rPr>
                <w:rFonts w:ascii="Century Gothic" w:hAnsi="Century Gothic" w:cs="Arial"/>
                <w:sz w:val="22"/>
                <w:szCs w:val="22"/>
              </w:rPr>
              <w:t>50</w:t>
            </w:r>
            <w:r w:rsidRPr="00EF296B">
              <w:rPr>
                <w:rFonts w:ascii="Century Gothic" w:hAnsi="Century Gothic" w:cs="Arial"/>
                <w:sz w:val="22"/>
                <w:szCs w:val="22"/>
              </w:rPr>
              <w:t>0.</w:t>
            </w:r>
            <w:r>
              <w:rPr>
                <w:rFonts w:ascii="Century Gothic" w:hAnsi="Century Gothic"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FC3F16" w14:textId="4B20896A" w:rsidR="00367791" w:rsidRDefault="00367791" w:rsidP="00367791">
            <w:pPr>
              <w:rPr>
                <w:rFonts w:ascii="Century Gothic" w:hAnsi="Century Gothic" w:cs="Arial"/>
                <w:sz w:val="22"/>
                <w:szCs w:val="22"/>
              </w:rPr>
            </w:pPr>
            <w:r w:rsidRPr="00EF296B">
              <w:rPr>
                <w:rFonts w:ascii="Century Gothic" w:hAnsi="Century Gothic" w:cs="Arial"/>
                <w:sz w:val="22"/>
                <w:szCs w:val="22"/>
              </w:rPr>
              <w:t xml:space="preserve">CHF </w:t>
            </w:r>
            <w:r w:rsidR="001E2AB3">
              <w:rPr>
                <w:rFonts w:ascii="Century Gothic" w:hAnsi="Century Gothic" w:cs="Arial"/>
                <w:sz w:val="22"/>
                <w:szCs w:val="22"/>
              </w:rPr>
              <w:t>55</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F6B0651" w14:textId="7E5B3097" w:rsidR="00367791" w:rsidRDefault="00367791" w:rsidP="00367791">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85</w:t>
            </w:r>
            <w:r>
              <w:rPr>
                <w:rFonts w:ascii="Century Gothic" w:hAnsi="Century Gothic" w:cs="Arial"/>
                <w:sz w:val="22"/>
                <w:szCs w:val="22"/>
              </w:rPr>
              <w:t>0.-</w:t>
            </w:r>
          </w:p>
        </w:tc>
      </w:tr>
      <w:tr w:rsidR="00914A3A" w14:paraId="7BB53FC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5A1F46C" w14:textId="53C6AA37" w:rsidR="00914A3A" w:rsidRPr="003D03A3" w:rsidRDefault="00914A3A"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612AC93F" w14:textId="77777777" w:rsidR="00914A3A" w:rsidRDefault="00914A3A" w:rsidP="00367791">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1775306" w14:textId="430F4CFF" w:rsidR="00914A3A" w:rsidRPr="00914A3A" w:rsidRDefault="00914A3A" w:rsidP="00914A3A">
            <w:pPr>
              <w:rPr>
                <w:rFonts w:ascii="Century Gothic" w:hAnsi="Century Gothic" w:cs="Arial"/>
                <w:b/>
                <w:bCs/>
                <w:sz w:val="22"/>
                <w:szCs w:val="22"/>
              </w:rPr>
            </w:pPr>
            <w:r w:rsidRPr="00914A3A">
              <w:rPr>
                <w:rFonts w:ascii="Century Gothic" w:hAnsi="Century Gothic" w:cs="Arial"/>
                <w:b/>
                <w:bCs/>
                <w:sz w:val="22"/>
                <w:szCs w:val="22"/>
              </w:rPr>
              <w:t>Preis</w:t>
            </w:r>
            <w:r>
              <w:rPr>
                <w:rFonts w:ascii="Century Gothic" w:hAnsi="Century Gothic" w:cs="Arial"/>
                <w:b/>
                <w:bCs/>
                <w:sz w:val="22"/>
                <w:szCs w:val="22"/>
              </w:rPr>
              <w:t xml:space="preserve"> </w:t>
            </w:r>
            <w:r w:rsidRPr="00914A3A">
              <w:rPr>
                <w:rFonts w:ascii="Century Gothic" w:hAnsi="Century Gothic" w:cs="Arial"/>
                <w:b/>
                <w:bCs/>
                <w:sz w:val="22"/>
                <w:szCs w:val="22"/>
              </w:rPr>
              <w:t>der gesamten Ausbildung</w:t>
            </w:r>
            <w:r>
              <w:rPr>
                <w:rFonts w:ascii="Century Gothic" w:hAnsi="Century Gothic" w:cs="Arial"/>
                <w:b/>
                <w:bCs/>
                <w:sz w:val="22"/>
                <w:szCs w:val="22"/>
              </w:rPr>
              <w:t xml:space="preserve"> </w:t>
            </w:r>
            <w:r w:rsidRPr="00914A3A">
              <w:rPr>
                <w:rFonts w:ascii="Century Gothic" w:hAnsi="Century Gothic" w:cs="Arial"/>
                <w:b/>
                <w:bCs/>
                <w:sz w:val="22"/>
                <w:szCs w:val="22"/>
              </w:rPr>
              <w:t>(</w:t>
            </w:r>
            <w:r w:rsidR="00813E2D">
              <w:rPr>
                <w:rFonts w:ascii="Century Gothic" w:hAnsi="Century Gothic" w:cs="Arial"/>
                <w:b/>
                <w:bCs/>
                <w:sz w:val="22"/>
                <w:szCs w:val="22"/>
              </w:rPr>
              <w:t>4</w:t>
            </w:r>
            <w:r w:rsidRPr="00914A3A">
              <w:rPr>
                <w:rFonts w:ascii="Century Gothic" w:hAnsi="Century Gothic" w:cs="Arial"/>
                <w:b/>
                <w:bCs/>
                <w:sz w:val="22"/>
                <w:szCs w:val="22"/>
              </w:rPr>
              <w:t xml:space="preserve"> Kurstage) exklusiv Prüfungsgebühren</w:t>
            </w:r>
            <w:r w:rsidR="00813E2D">
              <w:rPr>
                <w:rFonts w:ascii="Century Gothic" w:hAnsi="Century Gothic" w:cs="Arial"/>
                <w:b/>
                <w:bCs/>
                <w:sz w:val="22"/>
                <w:szCs w:val="22"/>
              </w:rPr>
              <w:t xml:space="preserve"> und Anwartschaften</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9B8DE8E" w14:textId="5C62CB87"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72</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3EAB1A" w14:textId="044AA5A4"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84</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336E327" w14:textId="7A6EB03C" w:rsidR="00914A3A"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112</w:t>
            </w:r>
            <w:r>
              <w:rPr>
                <w:rFonts w:ascii="Century Gothic" w:hAnsi="Century Gothic" w:cs="Arial"/>
                <w:sz w:val="22"/>
                <w:szCs w:val="22"/>
              </w:rPr>
              <w:t>0.-</w:t>
            </w:r>
          </w:p>
        </w:tc>
      </w:tr>
    </w:tbl>
    <w:p w14:paraId="7D755BF1" w14:textId="0106F499" w:rsidR="00EE3D0F" w:rsidRDefault="00EE3D0F">
      <w:pPr>
        <w:pBdr>
          <w:bottom w:val="single" w:sz="12" w:space="1" w:color="auto"/>
        </w:pBdr>
        <w:rPr>
          <w:rFonts w:ascii="Century Gothic" w:hAnsi="Century Gothic"/>
          <w:b/>
          <w:bCs/>
          <w:sz w:val="22"/>
          <w:szCs w:val="22"/>
        </w:rPr>
      </w:pPr>
    </w:p>
    <w:p w14:paraId="2C352495" w14:textId="77777777" w:rsidR="00813E2D" w:rsidRDefault="00813E2D">
      <w:pPr>
        <w:rPr>
          <w:rFonts w:ascii="Century Gothic" w:hAnsi="Century Gothic"/>
          <w:b/>
          <w:bCs/>
          <w:sz w:val="22"/>
          <w:szCs w:val="22"/>
        </w:rPr>
      </w:pPr>
    </w:p>
    <w:p w14:paraId="06A3FBFA" w14:textId="79B041D7" w:rsidR="00914A3A" w:rsidRPr="00813E2D" w:rsidRDefault="00813E2D" w:rsidP="00813E2D">
      <w:pPr>
        <w:jc w:val="right"/>
        <w:rPr>
          <w:rFonts w:ascii="Century Gothic" w:hAnsi="Century Gothic"/>
          <w:sz w:val="16"/>
          <w:szCs w:val="16"/>
        </w:rPr>
      </w:pPr>
      <w:r>
        <w:rPr>
          <w:rFonts w:ascii="Century Gothic" w:hAnsi="Century Gothic"/>
          <w:sz w:val="16"/>
          <w:szCs w:val="16"/>
        </w:rPr>
        <w:t>JuGL</w:t>
      </w:r>
      <w:r w:rsidR="00EF45F2" w:rsidRPr="00EF45F2">
        <w:rPr>
          <w:rFonts w:ascii="Century Gothic" w:hAnsi="Century Gothic"/>
          <w:sz w:val="16"/>
          <w:szCs w:val="16"/>
        </w:rPr>
        <w:t xml:space="preserve"> SKG 2025</w:t>
      </w:r>
    </w:p>
    <w:tbl>
      <w:tblPr>
        <w:tblW w:w="10853" w:type="dxa"/>
        <w:tblLayout w:type="fixed"/>
        <w:tblCellMar>
          <w:top w:w="57" w:type="dxa"/>
          <w:left w:w="28" w:type="dxa"/>
          <w:bottom w:w="28" w:type="dxa"/>
          <w:right w:w="28" w:type="dxa"/>
        </w:tblCellMar>
        <w:tblLook w:val="0000" w:firstRow="0" w:lastRow="0" w:firstColumn="0" w:lastColumn="0" w:noHBand="0" w:noVBand="0"/>
      </w:tblPr>
      <w:tblGrid>
        <w:gridCol w:w="1560"/>
        <w:gridCol w:w="2693"/>
        <w:gridCol w:w="2348"/>
        <w:gridCol w:w="4252"/>
      </w:tblGrid>
      <w:tr w:rsidR="008E3E63" w:rsidRPr="0073665D" w14:paraId="3927E68A" w14:textId="77777777" w:rsidTr="0005624F">
        <w:trPr>
          <w:trHeight w:val="20"/>
        </w:trPr>
        <w:tc>
          <w:tcPr>
            <w:tcW w:w="1560" w:type="dxa"/>
            <w:noWrap/>
            <w:tcMar>
              <w:top w:w="0" w:type="dxa"/>
              <w:bottom w:w="0" w:type="dxa"/>
            </w:tcMar>
          </w:tcPr>
          <w:p w14:paraId="38CE3F8A" w14:textId="0CC9A84D"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Name</w:t>
            </w:r>
          </w:p>
        </w:tc>
        <w:tc>
          <w:tcPr>
            <w:tcW w:w="2693" w:type="dxa"/>
            <w:noWrap/>
            <w:tcMar>
              <w:top w:w="0" w:type="dxa"/>
              <w:bottom w:w="0" w:type="dxa"/>
            </w:tcMar>
          </w:tcPr>
          <w:p w14:paraId="5B6851DF" w14:textId="77CB05F1" w:rsidR="008E3E63" w:rsidRPr="00813E2D" w:rsidRDefault="002C64D4" w:rsidP="00BD0A55">
            <w:pPr>
              <w:rPr>
                <w:rFonts w:ascii="Century Gothic" w:hAnsi="Century Gothic" w:cs="Arial"/>
                <w:sz w:val="20"/>
                <w:szCs w:val="20"/>
              </w:rPr>
            </w:pPr>
            <w:r w:rsidRPr="00813E2D">
              <w:rPr>
                <w:rFonts w:ascii="Century Gothic" w:hAnsi="Century Gothic" w:cs="Arial"/>
                <w:sz w:val="20"/>
                <w:szCs w:val="20"/>
              </w:rPr>
              <w:fldChar w:fldCharType="begin">
                <w:ffData>
                  <w:name w:val="Text1"/>
                  <w:enabled/>
                  <w:calcOnExit w:val="0"/>
                  <w:textInput/>
                </w:ffData>
              </w:fldChar>
            </w:r>
            <w:bookmarkStart w:id="0" w:name="Text1"/>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Pr="00813E2D">
              <w:rPr>
                <w:rFonts w:ascii="Century Gothic" w:hAnsi="Century Gothic" w:cs="Arial"/>
                <w:sz w:val="20"/>
                <w:szCs w:val="20"/>
              </w:rPr>
              <w:fldChar w:fldCharType="end"/>
            </w:r>
            <w:bookmarkEnd w:id="0"/>
          </w:p>
        </w:tc>
        <w:tc>
          <w:tcPr>
            <w:tcW w:w="2348" w:type="dxa"/>
            <w:noWrap/>
            <w:tcMar>
              <w:top w:w="0" w:type="dxa"/>
              <w:bottom w:w="0" w:type="dxa"/>
            </w:tcMar>
          </w:tcPr>
          <w:p w14:paraId="4C19AF74"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Vorname</w:t>
            </w:r>
          </w:p>
        </w:tc>
        <w:tc>
          <w:tcPr>
            <w:tcW w:w="4252" w:type="dxa"/>
            <w:noWrap/>
            <w:tcMar>
              <w:top w:w="0" w:type="dxa"/>
              <w:bottom w:w="0" w:type="dxa"/>
            </w:tcMar>
          </w:tcPr>
          <w:p w14:paraId="106CCE0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2"/>
                  <w:enabled/>
                  <w:calcOnExit w:val="0"/>
                  <w:textInput/>
                </w:ffData>
              </w:fldChar>
            </w:r>
            <w:bookmarkStart w:id="1" w:name="Text2"/>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1"/>
          </w:p>
        </w:tc>
      </w:tr>
      <w:tr w:rsidR="008E3E63" w:rsidRPr="0073665D" w14:paraId="7AF86CBF" w14:textId="77777777" w:rsidTr="0005624F">
        <w:trPr>
          <w:trHeight w:val="20"/>
        </w:trPr>
        <w:tc>
          <w:tcPr>
            <w:tcW w:w="1560" w:type="dxa"/>
            <w:noWrap/>
            <w:tcMar>
              <w:top w:w="28" w:type="dxa"/>
              <w:bottom w:w="0" w:type="dxa"/>
            </w:tcMar>
          </w:tcPr>
          <w:p w14:paraId="4AC3FE5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Strasse</w:t>
            </w:r>
          </w:p>
        </w:tc>
        <w:tc>
          <w:tcPr>
            <w:tcW w:w="2693" w:type="dxa"/>
            <w:noWrap/>
            <w:tcMar>
              <w:top w:w="28" w:type="dxa"/>
              <w:bottom w:w="0" w:type="dxa"/>
            </w:tcMar>
          </w:tcPr>
          <w:p w14:paraId="5C024BDD"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3"/>
                  <w:enabled/>
                  <w:calcOnExit w:val="0"/>
                  <w:textInput/>
                </w:ffData>
              </w:fldChar>
            </w:r>
            <w:bookmarkStart w:id="2" w:name="Text3"/>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2"/>
          </w:p>
        </w:tc>
        <w:tc>
          <w:tcPr>
            <w:tcW w:w="2348" w:type="dxa"/>
            <w:noWrap/>
            <w:tcMar>
              <w:top w:w="28" w:type="dxa"/>
              <w:bottom w:w="0" w:type="dxa"/>
            </w:tcMar>
          </w:tcPr>
          <w:p w14:paraId="5F2556D1"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Ort</w:t>
            </w:r>
          </w:p>
        </w:tc>
        <w:tc>
          <w:tcPr>
            <w:tcW w:w="4252" w:type="dxa"/>
            <w:noWrap/>
            <w:tcMar>
              <w:top w:w="28" w:type="dxa"/>
              <w:bottom w:w="0" w:type="dxa"/>
            </w:tcMar>
          </w:tcPr>
          <w:p w14:paraId="36808198"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4"/>
                  <w:enabled/>
                  <w:calcOnExit w:val="0"/>
                  <w:textInput/>
                </w:ffData>
              </w:fldChar>
            </w:r>
            <w:bookmarkStart w:id="3" w:name="Text4"/>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3"/>
          </w:p>
        </w:tc>
      </w:tr>
      <w:tr w:rsidR="008E3E63" w:rsidRPr="0073665D" w14:paraId="5E339DB5" w14:textId="77777777" w:rsidTr="0005624F">
        <w:trPr>
          <w:trHeight w:val="20"/>
        </w:trPr>
        <w:tc>
          <w:tcPr>
            <w:tcW w:w="1560" w:type="dxa"/>
            <w:noWrap/>
            <w:tcMar>
              <w:top w:w="28" w:type="dxa"/>
              <w:bottom w:w="0" w:type="dxa"/>
            </w:tcMar>
          </w:tcPr>
          <w:p w14:paraId="2770D4FF"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E-Mail</w:t>
            </w:r>
          </w:p>
        </w:tc>
        <w:tc>
          <w:tcPr>
            <w:tcW w:w="2693" w:type="dxa"/>
            <w:noWrap/>
            <w:tcMar>
              <w:top w:w="28" w:type="dxa"/>
              <w:bottom w:w="0" w:type="dxa"/>
            </w:tcMar>
          </w:tcPr>
          <w:p w14:paraId="2EA80CFC"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5"/>
                  <w:enabled/>
                  <w:calcOnExit w:val="0"/>
                  <w:textInput/>
                </w:ffData>
              </w:fldChar>
            </w:r>
            <w:bookmarkStart w:id="4" w:name="Text5"/>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4"/>
          </w:p>
        </w:tc>
        <w:tc>
          <w:tcPr>
            <w:tcW w:w="2348" w:type="dxa"/>
            <w:noWrap/>
            <w:tcMar>
              <w:top w:w="28" w:type="dxa"/>
              <w:bottom w:w="0" w:type="dxa"/>
            </w:tcMar>
          </w:tcPr>
          <w:p w14:paraId="0006EAE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 xml:space="preserve">Tel. Nr. </w:t>
            </w:r>
          </w:p>
        </w:tc>
        <w:tc>
          <w:tcPr>
            <w:tcW w:w="4252" w:type="dxa"/>
            <w:noWrap/>
            <w:tcMar>
              <w:top w:w="28" w:type="dxa"/>
              <w:bottom w:w="0" w:type="dxa"/>
            </w:tcMar>
          </w:tcPr>
          <w:p w14:paraId="453E2FE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6"/>
                  <w:enabled/>
                  <w:calcOnExit w:val="0"/>
                  <w:textInput/>
                </w:ffData>
              </w:fldChar>
            </w:r>
            <w:bookmarkStart w:id="5" w:name="Text6"/>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5"/>
          </w:p>
          <w:p w14:paraId="246F5599" w14:textId="53497C9B" w:rsidR="00EE3D0F" w:rsidRPr="00813E2D" w:rsidRDefault="00EE3D0F" w:rsidP="00365D31">
            <w:pPr>
              <w:rPr>
                <w:rFonts w:ascii="Century Gothic" w:hAnsi="Century Gothic" w:cs="Arial"/>
                <w:sz w:val="20"/>
                <w:szCs w:val="20"/>
              </w:rPr>
            </w:pPr>
          </w:p>
        </w:tc>
      </w:tr>
      <w:tr w:rsidR="0031023B" w:rsidRPr="0073665D" w14:paraId="2D7FEEAD" w14:textId="77777777" w:rsidTr="0005624F">
        <w:trPr>
          <w:trHeight w:val="20"/>
        </w:trPr>
        <w:tc>
          <w:tcPr>
            <w:tcW w:w="1560" w:type="dxa"/>
            <w:noWrap/>
            <w:tcMar>
              <w:top w:w="28" w:type="dxa"/>
              <w:bottom w:w="0" w:type="dxa"/>
            </w:tcMar>
          </w:tcPr>
          <w:p w14:paraId="7D360909" w14:textId="611045D8"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Vorbildung</w:t>
            </w:r>
          </w:p>
        </w:tc>
        <w:tc>
          <w:tcPr>
            <w:tcW w:w="2693" w:type="dxa"/>
            <w:noWrap/>
            <w:tcMar>
              <w:top w:w="28" w:type="dxa"/>
              <w:bottom w:w="0" w:type="dxa"/>
            </w:tcMar>
          </w:tcPr>
          <w:p w14:paraId="1D0587C5" w14:textId="24F9572B"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HTZ </w:t>
            </w:r>
            <w:r w:rsidR="008856DA" w:rsidRPr="00813E2D">
              <w:rPr>
                <w:rFonts w:ascii="Century Gothic" w:hAnsi="Century Gothic" w:cs="Arial"/>
                <w:sz w:val="20"/>
                <w:szCs w:val="20"/>
              </w:rPr>
              <w:t xml:space="preserve">ja </w:t>
            </w:r>
            <w:r w:rsidR="008856DA" w:rsidRPr="00813E2D">
              <w:rPr>
                <w:rFonts w:ascii="Century Gothic" w:hAnsi="Century Gothic" w:cs="Arial"/>
                <w:sz w:val="20"/>
                <w:szCs w:val="20"/>
              </w:rPr>
              <w:sym w:font="Wingdings" w:char="F06F"/>
            </w:r>
            <w:r w:rsidR="008856DA" w:rsidRPr="00813E2D">
              <w:rPr>
                <w:rFonts w:ascii="Century Gothic" w:hAnsi="Century Gothic" w:cs="Arial"/>
                <w:sz w:val="20"/>
                <w:szCs w:val="20"/>
              </w:rPr>
              <w:t xml:space="preserve"> nein </w:t>
            </w:r>
            <w:r w:rsidR="008856DA" w:rsidRPr="00813E2D">
              <w:rPr>
                <w:rFonts w:ascii="Century Gothic" w:hAnsi="Century Gothic" w:cs="Arial"/>
                <w:sz w:val="20"/>
                <w:szCs w:val="20"/>
              </w:rPr>
              <w:sym w:font="Wingdings" w:char="F06F"/>
            </w:r>
          </w:p>
        </w:tc>
        <w:tc>
          <w:tcPr>
            <w:tcW w:w="2348" w:type="dxa"/>
            <w:noWrap/>
            <w:tcMar>
              <w:top w:w="28" w:type="dxa"/>
              <w:bottom w:w="0" w:type="dxa"/>
            </w:tcMar>
          </w:tcPr>
          <w:p w14:paraId="783660D0" w14:textId="501B9FF6"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GL SKG ja </w:t>
            </w:r>
            <w:r w:rsidRPr="00813E2D">
              <w:rPr>
                <w:rFonts w:ascii="Century Gothic" w:hAnsi="Century Gothic" w:cs="Arial"/>
                <w:sz w:val="20"/>
                <w:szCs w:val="20"/>
              </w:rPr>
              <w:sym w:font="Wingdings" w:char="F06F"/>
            </w:r>
          </w:p>
        </w:tc>
        <w:tc>
          <w:tcPr>
            <w:tcW w:w="4252" w:type="dxa"/>
            <w:noWrap/>
            <w:tcMar>
              <w:top w:w="28" w:type="dxa"/>
              <w:bottom w:w="0" w:type="dxa"/>
            </w:tcMar>
          </w:tcPr>
          <w:p w14:paraId="592CFA01" w14:textId="44580BE1"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sym w:font="Wingdings" w:char="F06F"/>
            </w:r>
            <w:r w:rsidRPr="00813E2D">
              <w:rPr>
                <w:rFonts w:ascii="Century Gothic" w:hAnsi="Century Gothic" w:cs="Arial"/>
                <w:sz w:val="20"/>
                <w:szCs w:val="20"/>
              </w:rPr>
              <w:t xml:space="preserve"> anderes, nämlich:</w:t>
            </w:r>
          </w:p>
        </w:tc>
      </w:tr>
      <w:tr w:rsidR="00E45BC1" w:rsidRPr="0073665D" w14:paraId="1B3CA68B" w14:textId="77777777" w:rsidTr="0005624F">
        <w:trPr>
          <w:trHeight w:val="20"/>
        </w:trPr>
        <w:tc>
          <w:tcPr>
            <w:tcW w:w="1560" w:type="dxa"/>
            <w:noWrap/>
            <w:tcMar>
              <w:top w:w="28" w:type="dxa"/>
              <w:bottom w:w="0" w:type="dxa"/>
            </w:tcMar>
          </w:tcPr>
          <w:p w14:paraId="3E752EB0" w14:textId="5F79DA73" w:rsidR="00E45BC1" w:rsidRPr="00813E2D" w:rsidRDefault="00E45BC1" w:rsidP="00DD3549">
            <w:pPr>
              <w:rPr>
                <w:rFonts w:ascii="Century Gothic" w:hAnsi="Century Gothic" w:cs="Arial"/>
                <w:sz w:val="20"/>
                <w:szCs w:val="20"/>
              </w:rPr>
            </w:pPr>
          </w:p>
        </w:tc>
        <w:tc>
          <w:tcPr>
            <w:tcW w:w="2693" w:type="dxa"/>
            <w:noWrap/>
            <w:tcMar>
              <w:top w:w="28" w:type="dxa"/>
              <w:bottom w:w="0" w:type="dxa"/>
            </w:tcMar>
          </w:tcPr>
          <w:p w14:paraId="308CF147" w14:textId="77777777" w:rsidR="00E45BC1" w:rsidRPr="00813E2D" w:rsidRDefault="00E45BC1" w:rsidP="00DD3549">
            <w:pPr>
              <w:rPr>
                <w:rFonts w:ascii="Century Gothic" w:hAnsi="Century Gothic" w:cs="Arial"/>
                <w:sz w:val="20"/>
                <w:szCs w:val="20"/>
              </w:rPr>
            </w:pPr>
          </w:p>
        </w:tc>
        <w:tc>
          <w:tcPr>
            <w:tcW w:w="2348" w:type="dxa"/>
            <w:noWrap/>
            <w:tcMar>
              <w:top w:w="28" w:type="dxa"/>
              <w:bottom w:w="0" w:type="dxa"/>
            </w:tcMar>
          </w:tcPr>
          <w:p w14:paraId="2A10F461" w14:textId="77777777" w:rsidR="00E45BC1" w:rsidRPr="00813E2D" w:rsidRDefault="00E45BC1" w:rsidP="00DD3549">
            <w:pPr>
              <w:rPr>
                <w:rFonts w:ascii="Century Gothic" w:hAnsi="Century Gothic" w:cs="Arial"/>
                <w:sz w:val="20"/>
                <w:szCs w:val="20"/>
              </w:rPr>
            </w:pPr>
          </w:p>
        </w:tc>
        <w:tc>
          <w:tcPr>
            <w:tcW w:w="4252" w:type="dxa"/>
            <w:noWrap/>
            <w:tcMar>
              <w:top w:w="28" w:type="dxa"/>
              <w:bottom w:w="0" w:type="dxa"/>
            </w:tcMar>
          </w:tcPr>
          <w:p w14:paraId="677C00EE" w14:textId="77777777" w:rsidR="00E45BC1" w:rsidRPr="00813E2D" w:rsidRDefault="00E45BC1" w:rsidP="00DD3549">
            <w:pPr>
              <w:rPr>
                <w:rFonts w:ascii="Century Gothic" w:hAnsi="Century Gothic" w:cs="Arial"/>
                <w:sz w:val="20"/>
                <w:szCs w:val="20"/>
              </w:rPr>
            </w:pPr>
          </w:p>
        </w:tc>
      </w:tr>
      <w:tr w:rsidR="0031023B" w:rsidRPr="0073665D" w14:paraId="2C0803AB" w14:textId="77777777" w:rsidTr="003C2EA8">
        <w:trPr>
          <w:trHeight w:val="454"/>
        </w:trPr>
        <w:tc>
          <w:tcPr>
            <w:tcW w:w="4253" w:type="dxa"/>
            <w:gridSpan w:val="2"/>
            <w:noWrap/>
            <w:tcMar>
              <w:top w:w="0" w:type="dxa"/>
              <w:bottom w:w="0" w:type="dxa"/>
            </w:tcMar>
            <w:vAlign w:val="bottom"/>
          </w:tcPr>
          <w:p w14:paraId="1FF4356C" w14:textId="77777777" w:rsidR="0031023B" w:rsidRPr="00813E2D" w:rsidRDefault="002C64D4" w:rsidP="00E64079">
            <w:pPr>
              <w:tabs>
                <w:tab w:val="left" w:pos="900"/>
              </w:tabs>
              <w:rPr>
                <w:rFonts w:ascii="Century Gothic" w:hAnsi="Century Gothic" w:cs="Arial"/>
                <w:sz w:val="20"/>
                <w:szCs w:val="20"/>
              </w:rPr>
            </w:pPr>
            <w:r w:rsidRPr="00813E2D">
              <w:rPr>
                <w:rFonts w:ascii="Century Gothic" w:hAnsi="Century Gothic" w:cs="Arial"/>
                <w:sz w:val="20"/>
                <w:szCs w:val="20"/>
              </w:rPr>
              <w:fldChar w:fldCharType="begin">
                <w:ffData>
                  <w:name w:val="Text11"/>
                  <w:enabled/>
                  <w:calcOnExit w:val="0"/>
                  <w:textInput/>
                </w:ffData>
              </w:fldChar>
            </w:r>
            <w:bookmarkStart w:id="6" w:name="Text11"/>
            <w:r w:rsidR="0031023B"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6"/>
          </w:p>
        </w:tc>
        <w:tc>
          <w:tcPr>
            <w:tcW w:w="6600" w:type="dxa"/>
            <w:gridSpan w:val="2"/>
            <w:tcMar>
              <w:top w:w="0" w:type="dxa"/>
              <w:bottom w:w="0" w:type="dxa"/>
            </w:tcMar>
            <w:vAlign w:val="bottom"/>
          </w:tcPr>
          <w:p w14:paraId="76B22A27" w14:textId="77777777" w:rsidR="0031023B" w:rsidRPr="00813E2D" w:rsidRDefault="0031023B" w:rsidP="0031023B">
            <w:pPr>
              <w:tabs>
                <w:tab w:val="left" w:pos="900"/>
              </w:tabs>
              <w:rPr>
                <w:rFonts w:ascii="Century Gothic" w:hAnsi="Century Gothic" w:cs="Arial"/>
                <w:sz w:val="20"/>
                <w:szCs w:val="20"/>
              </w:rPr>
            </w:pPr>
            <w:r w:rsidRPr="00813E2D">
              <w:rPr>
                <w:rFonts w:ascii="Century Gothic" w:hAnsi="Century Gothic" w:cs="Arial"/>
                <w:sz w:val="20"/>
                <w:szCs w:val="20"/>
              </w:rPr>
              <w:t>_______________________________________________</w:t>
            </w:r>
          </w:p>
        </w:tc>
      </w:tr>
      <w:tr w:rsidR="0031023B" w:rsidRPr="0073665D" w14:paraId="4FEA0A04" w14:textId="77777777" w:rsidTr="003C2EA8">
        <w:trPr>
          <w:trHeight w:val="20"/>
        </w:trPr>
        <w:tc>
          <w:tcPr>
            <w:tcW w:w="4253" w:type="dxa"/>
            <w:gridSpan w:val="2"/>
            <w:noWrap/>
            <w:tcMar>
              <w:top w:w="0" w:type="dxa"/>
              <w:bottom w:w="198" w:type="dxa"/>
            </w:tcMar>
          </w:tcPr>
          <w:p w14:paraId="4A81875E"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Ort, Datum</w:t>
            </w:r>
          </w:p>
        </w:tc>
        <w:tc>
          <w:tcPr>
            <w:tcW w:w="6600" w:type="dxa"/>
            <w:gridSpan w:val="2"/>
            <w:tcMar>
              <w:top w:w="0" w:type="dxa"/>
              <w:bottom w:w="198" w:type="dxa"/>
            </w:tcMar>
          </w:tcPr>
          <w:p w14:paraId="66330F97"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Unterschrift</w:t>
            </w:r>
          </w:p>
        </w:tc>
      </w:tr>
      <w:tr w:rsidR="0031023B" w:rsidRPr="001D58D6" w14:paraId="6EC2F24D" w14:textId="77777777" w:rsidTr="003D03A3">
        <w:trPr>
          <w:trHeight w:val="20"/>
        </w:trPr>
        <w:tc>
          <w:tcPr>
            <w:tcW w:w="10853" w:type="dxa"/>
            <w:gridSpan w:val="4"/>
            <w:shd w:val="clear" w:color="auto" w:fill="F2F2F2"/>
            <w:noWrap/>
            <w:tcMar>
              <w:top w:w="0" w:type="dxa"/>
              <w:bottom w:w="0" w:type="dxa"/>
            </w:tcMar>
          </w:tcPr>
          <w:p w14:paraId="608F2673" w14:textId="6909DE12" w:rsidR="0031023B" w:rsidRPr="00813E2D" w:rsidRDefault="0031023B" w:rsidP="003852A4">
            <w:pPr>
              <w:rPr>
                <w:rFonts w:ascii="Century Gothic" w:hAnsi="Century Gothic" w:cs="Arial"/>
                <w:sz w:val="20"/>
                <w:szCs w:val="20"/>
              </w:rPr>
            </w:pPr>
            <w:r w:rsidRPr="00813E2D">
              <w:rPr>
                <w:rFonts w:ascii="Century Gothic" w:hAnsi="Century Gothic" w:cs="Arial"/>
                <w:sz w:val="20"/>
                <w:szCs w:val="20"/>
              </w:rPr>
              <w:t xml:space="preserve">Die Anmeldungen werden in der Reihenfolge ihres Eingangs berücksichtigt. Bei Nichterreichen der Mindestteilnehmerzahl behalten wir uns vor, den Kurs nach Ablauf der Anmeldefrist zu annullieren. Der Kurs wird durch die Geschäftsstelle der SKG in Rechnung gestellt und ist innert 30 Tagen zu bezahlen. </w:t>
            </w:r>
            <w:r w:rsidR="003852A4" w:rsidRPr="00813E2D">
              <w:rPr>
                <w:rFonts w:ascii="Century Gothic" w:hAnsi="Century Gothic" w:cs="Arial"/>
                <w:sz w:val="20"/>
                <w:szCs w:val="20"/>
              </w:rPr>
              <w:t>Weiter gelten die «allgemeinen Geschäftsbedingungen für Kurse und Seminare» der SKG.</w:t>
            </w:r>
            <w:r w:rsidR="00C813A6" w:rsidRPr="00813E2D">
              <w:rPr>
                <w:rFonts w:ascii="Century Gothic" w:hAnsi="Century Gothic" w:cs="Arial"/>
                <w:sz w:val="20"/>
                <w:szCs w:val="20"/>
              </w:rPr>
              <w:t xml:space="preserve"> Mit dem </w:t>
            </w:r>
            <w:r w:rsidR="00681A5B" w:rsidRPr="00813E2D">
              <w:rPr>
                <w:rFonts w:ascii="Century Gothic" w:hAnsi="Century Gothic" w:cs="Arial"/>
                <w:sz w:val="20"/>
                <w:szCs w:val="20"/>
              </w:rPr>
              <w:t>E</w:t>
            </w:r>
            <w:r w:rsidR="00C813A6" w:rsidRPr="00813E2D">
              <w:rPr>
                <w:rFonts w:ascii="Century Gothic" w:hAnsi="Century Gothic" w:cs="Arial"/>
                <w:sz w:val="20"/>
                <w:szCs w:val="20"/>
              </w:rPr>
              <w:t xml:space="preserve">inreichen dieser Anmeldung, akzeptieren Sie diese AGB’s stillschweigend. </w:t>
            </w:r>
            <w:r w:rsidR="00F15BF9" w:rsidRPr="00813E2D">
              <w:rPr>
                <w:rFonts w:ascii="Century Gothic" w:hAnsi="Century Gothic" w:cs="Arial"/>
                <w:sz w:val="20"/>
                <w:szCs w:val="20"/>
              </w:rPr>
              <w:t>Die SKG empfiehlt eine Annullationsversicherung.</w:t>
            </w:r>
          </w:p>
        </w:tc>
      </w:tr>
      <w:tr w:rsidR="0031023B" w:rsidRPr="001D58D6" w14:paraId="79766CCB" w14:textId="77777777" w:rsidTr="003D03A3">
        <w:trPr>
          <w:trHeight w:val="20"/>
        </w:trPr>
        <w:tc>
          <w:tcPr>
            <w:tcW w:w="10853" w:type="dxa"/>
            <w:gridSpan w:val="4"/>
            <w:shd w:val="clear" w:color="auto" w:fill="auto"/>
            <w:noWrap/>
            <w:tcMar>
              <w:top w:w="227" w:type="dxa"/>
              <w:bottom w:w="0" w:type="dxa"/>
            </w:tcMar>
          </w:tcPr>
          <w:p w14:paraId="47D65CB9" w14:textId="77777777" w:rsidR="0031023B" w:rsidRPr="00813E2D" w:rsidRDefault="0031023B" w:rsidP="00C12136">
            <w:pPr>
              <w:pStyle w:val="Fuzeile"/>
              <w:tabs>
                <w:tab w:val="clear" w:pos="4536"/>
                <w:tab w:val="clear" w:pos="9072"/>
                <w:tab w:val="right" w:pos="9180"/>
              </w:tabs>
              <w:ind w:right="-82"/>
              <w:rPr>
                <w:rFonts w:ascii="Century Gothic" w:hAnsi="Century Gothic" w:cs="Arial"/>
                <w:sz w:val="20"/>
                <w:szCs w:val="20"/>
              </w:rPr>
            </w:pPr>
            <w:r w:rsidRPr="00813E2D">
              <w:rPr>
                <w:rFonts w:ascii="Century Gothic" w:hAnsi="Century Gothic" w:cs="Arial"/>
                <w:sz w:val="20"/>
                <w:szCs w:val="20"/>
              </w:rPr>
              <w:t xml:space="preserve">Bitte senden Sie das Anmeldeformular an: Schweizerische Kynologische </w:t>
            </w:r>
          </w:p>
          <w:p w14:paraId="4B7C452B" w14:textId="2DD76DCB" w:rsidR="0031023B" w:rsidRPr="00813E2D" w:rsidRDefault="0031023B" w:rsidP="001430EE">
            <w:pPr>
              <w:pStyle w:val="Fuzeile"/>
              <w:tabs>
                <w:tab w:val="clear" w:pos="4536"/>
                <w:tab w:val="clear" w:pos="9072"/>
                <w:tab w:val="left" w:pos="9180"/>
              </w:tabs>
              <w:ind w:right="-82"/>
              <w:rPr>
                <w:rFonts w:ascii="Century Gothic" w:hAnsi="Century Gothic" w:cs="Arial"/>
                <w:sz w:val="20"/>
                <w:szCs w:val="20"/>
              </w:rPr>
            </w:pPr>
            <w:r w:rsidRPr="00813E2D">
              <w:rPr>
                <w:rFonts w:ascii="Century Gothic" w:hAnsi="Century Gothic" w:cs="Arial"/>
                <w:sz w:val="20"/>
                <w:szCs w:val="20"/>
              </w:rPr>
              <w:t xml:space="preserve">Gesellschaft, </w:t>
            </w:r>
            <w:r w:rsidR="00F10599" w:rsidRPr="00813E2D">
              <w:rPr>
                <w:rFonts w:ascii="Century Gothic" w:hAnsi="Century Gothic" w:cs="Arial"/>
                <w:sz w:val="20"/>
                <w:szCs w:val="20"/>
              </w:rPr>
              <w:t>Fachstelle Ausbildung</w:t>
            </w:r>
            <w:r w:rsidRPr="00813E2D">
              <w:rPr>
                <w:rFonts w:ascii="Century Gothic" w:hAnsi="Century Gothic" w:cs="Arial"/>
                <w:sz w:val="20"/>
                <w:szCs w:val="20"/>
              </w:rPr>
              <w:t xml:space="preserve">, </w:t>
            </w:r>
            <w:r w:rsidR="00A00415" w:rsidRPr="00813E2D">
              <w:rPr>
                <w:rFonts w:ascii="Century Gothic" w:hAnsi="Century Gothic" w:cs="Arial"/>
                <w:sz w:val="20"/>
                <w:szCs w:val="20"/>
              </w:rPr>
              <w:t>Thalstrasse 49</w:t>
            </w:r>
            <w:r w:rsidRPr="00813E2D">
              <w:rPr>
                <w:rFonts w:ascii="Century Gothic" w:hAnsi="Century Gothic" w:cs="Arial"/>
                <w:sz w:val="20"/>
                <w:szCs w:val="20"/>
              </w:rPr>
              <w:t xml:space="preserve">, </w:t>
            </w:r>
            <w:r w:rsidR="00F10599" w:rsidRPr="00813E2D">
              <w:rPr>
                <w:rFonts w:ascii="Century Gothic" w:hAnsi="Century Gothic" w:cs="Arial"/>
                <w:sz w:val="20"/>
                <w:szCs w:val="20"/>
              </w:rPr>
              <w:t xml:space="preserve">4710 Balsthal </w:t>
            </w:r>
            <w:r w:rsidRPr="00813E2D">
              <w:rPr>
                <w:rFonts w:ascii="Century Gothic" w:hAnsi="Century Gothic" w:cs="Arial"/>
                <w:sz w:val="20"/>
                <w:szCs w:val="20"/>
              </w:rPr>
              <w:t>oder</w:t>
            </w:r>
            <w:r w:rsidR="001430EE" w:rsidRPr="00813E2D">
              <w:rPr>
                <w:rFonts w:ascii="Century Gothic" w:hAnsi="Century Gothic" w:cs="Arial"/>
                <w:sz w:val="20"/>
                <w:szCs w:val="20"/>
              </w:rPr>
              <w:t xml:space="preserve"> </w:t>
            </w:r>
            <w:hyperlink r:id="rId8" w:history="1">
              <w:r w:rsidRPr="00813E2D">
                <w:rPr>
                  <w:rStyle w:val="Hyperlink"/>
                  <w:rFonts w:ascii="Century Gothic" w:hAnsi="Century Gothic" w:cs="Arial"/>
                  <w:sz w:val="20"/>
                  <w:szCs w:val="20"/>
                </w:rPr>
                <w:t>ausbildung@skg.ch</w:t>
              </w:r>
            </w:hyperlink>
          </w:p>
        </w:tc>
      </w:tr>
    </w:tbl>
    <w:p w14:paraId="4F389058" w14:textId="1FB4D409" w:rsidR="00523BA6" w:rsidRPr="004F2CE2" w:rsidRDefault="00761887">
      <w:pPr>
        <w:shd w:val="clear" w:color="auto" w:fill="FFFFFF"/>
        <w:jc w:val="both"/>
        <w:rPr>
          <w:rFonts w:ascii="Century Gothic" w:hAnsi="Century Gothic"/>
          <w:sz w:val="2"/>
          <w:szCs w:val="2"/>
        </w:rPr>
      </w:pPr>
      <w:r>
        <w:rPr>
          <w:noProof/>
        </w:rPr>
        <w:drawing>
          <wp:anchor distT="0" distB="0" distL="114300" distR="114300" simplePos="0" relativeHeight="251658240" behindDoc="0" locked="0" layoutInCell="1" allowOverlap="1" wp14:anchorId="4C08E0BF" wp14:editId="195EE87E">
            <wp:simplePos x="0" y="0"/>
            <wp:positionH relativeFrom="margin">
              <wp:align>center</wp:align>
            </wp:positionH>
            <wp:positionV relativeFrom="paragraph">
              <wp:posOffset>80010</wp:posOffset>
            </wp:positionV>
            <wp:extent cx="2238841" cy="7920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841" cy="792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23BA6" w:rsidRPr="004F2CE2" w:rsidSect="003852A4">
      <w:headerReference w:type="default" r:id="rId10"/>
      <w:pgSz w:w="11906" w:h="16838" w:code="9"/>
      <w:pgMar w:top="720" w:right="707"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58CC" w14:textId="77777777" w:rsidR="005A7BB5" w:rsidRDefault="005A7BB5">
      <w:r>
        <w:separator/>
      </w:r>
    </w:p>
  </w:endnote>
  <w:endnote w:type="continuationSeparator" w:id="0">
    <w:p w14:paraId="5B5E7C7A" w14:textId="77777777" w:rsidR="005A7BB5" w:rsidRDefault="005A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C26F" w14:textId="77777777" w:rsidR="005A7BB5" w:rsidRDefault="005A7BB5">
      <w:r>
        <w:separator/>
      </w:r>
    </w:p>
  </w:footnote>
  <w:footnote w:type="continuationSeparator" w:id="0">
    <w:p w14:paraId="7C9F24D4" w14:textId="77777777" w:rsidR="005A7BB5" w:rsidRDefault="005A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751"/>
      <w:gridCol w:w="7300"/>
      <w:gridCol w:w="3800"/>
    </w:tblGrid>
    <w:tr w:rsidR="00731230" w:rsidRPr="00F47641" w14:paraId="2069A45C" w14:textId="77777777" w:rsidTr="00F32E12">
      <w:trPr>
        <w:trHeight w:val="993"/>
      </w:trPr>
      <w:tc>
        <w:tcPr>
          <w:tcW w:w="967" w:type="dxa"/>
        </w:tcPr>
        <w:p w14:paraId="359EED46" w14:textId="77777777" w:rsidR="00731230" w:rsidRPr="00F47641" w:rsidRDefault="00731230" w:rsidP="00F074F6">
          <w:pPr>
            <w:pStyle w:val="Kopfzeile"/>
            <w:rPr>
              <w:rFonts w:ascii="Century Gothic" w:hAnsi="Century Gothic" w:cs="Arial"/>
              <w:color w:val="808080"/>
            </w:rPr>
          </w:pPr>
        </w:p>
      </w:tc>
      <w:tc>
        <w:tcPr>
          <w:tcW w:w="9113" w:type="dxa"/>
        </w:tcPr>
        <w:p w14:paraId="2D015658" w14:textId="77777777" w:rsidR="00731230" w:rsidRPr="00252C0C" w:rsidRDefault="00731230" w:rsidP="00095AAC">
          <w:pPr>
            <w:pStyle w:val="Kopfzeile"/>
            <w:spacing w:before="120"/>
            <w:rPr>
              <w:rFonts w:ascii="Century Gothic" w:hAnsi="Century Gothic" w:cs="Arial"/>
              <w:b/>
              <w:bCs/>
              <w:color w:val="333333"/>
              <w:sz w:val="28"/>
            </w:rPr>
          </w:pPr>
          <w:r w:rsidRPr="00252C0C">
            <w:rPr>
              <w:rFonts w:ascii="Century Gothic" w:hAnsi="Century Gothic" w:cs="Arial"/>
              <w:b/>
              <w:bCs/>
              <w:color w:val="333333"/>
              <w:sz w:val="28"/>
            </w:rPr>
            <w:t>Schweizerische Kynologische Gesellschaft</w:t>
          </w:r>
        </w:p>
        <w:p w14:paraId="275A457D" w14:textId="77777777" w:rsidR="00731230" w:rsidRPr="00252C0C" w:rsidRDefault="00731230" w:rsidP="00095AAC">
          <w:pPr>
            <w:pStyle w:val="Kopfzeile"/>
            <w:tabs>
              <w:tab w:val="left" w:pos="6280"/>
            </w:tabs>
            <w:rPr>
              <w:rFonts w:ascii="Century Gothic" w:hAnsi="Century Gothic" w:cs="Arial"/>
              <w:b/>
              <w:bCs/>
              <w:color w:val="808080"/>
            </w:rPr>
          </w:pPr>
        </w:p>
        <w:p w14:paraId="4D2885E1" w14:textId="77777777" w:rsidR="00731230" w:rsidRPr="00252C0C" w:rsidRDefault="00731230" w:rsidP="003E2F21">
          <w:pPr>
            <w:pStyle w:val="Kopfzeile"/>
            <w:tabs>
              <w:tab w:val="left" w:pos="6280"/>
            </w:tabs>
            <w:rPr>
              <w:rFonts w:ascii="Century Gothic" w:hAnsi="Century Gothic" w:cs="Arial"/>
              <w:color w:val="808080"/>
              <w:sz w:val="28"/>
              <w:szCs w:val="28"/>
            </w:rPr>
          </w:pPr>
          <w:r w:rsidRPr="00252C0C">
            <w:rPr>
              <w:rFonts w:ascii="Century Gothic" w:hAnsi="Century Gothic" w:cs="Arial"/>
              <w:b/>
              <w:bCs/>
              <w:color w:val="808080"/>
              <w:sz w:val="28"/>
              <w:szCs w:val="28"/>
            </w:rPr>
            <w:t>Fachstelle Ausbildung</w:t>
          </w:r>
        </w:p>
      </w:tc>
      <w:tc>
        <w:tcPr>
          <w:tcW w:w="1771" w:type="dxa"/>
        </w:tcPr>
        <w:p w14:paraId="26A4EECB" w14:textId="77777777" w:rsidR="00731230" w:rsidRPr="00F47641" w:rsidRDefault="00731230" w:rsidP="00877E04">
          <w:pPr>
            <w:pStyle w:val="Kopfzeile"/>
            <w:ind w:left="-53"/>
            <w:jc w:val="center"/>
            <w:rPr>
              <w:rFonts w:ascii="Century Gothic" w:hAnsi="Century Gothic" w:cs="Arial"/>
              <w:color w:val="808080"/>
            </w:rPr>
          </w:pPr>
          <w:r w:rsidRPr="00877E04">
            <w:rPr>
              <w:rFonts w:ascii="Century Gothic" w:hAnsi="Century Gothic" w:cs="Arial"/>
              <w:noProof/>
              <w:color w:val="808080"/>
              <w:lang w:eastAsia="de-CH"/>
            </w:rPr>
            <w:drawing>
              <wp:anchor distT="0" distB="0" distL="114300" distR="114300" simplePos="0" relativeHeight="251657216" behindDoc="1" locked="0" layoutInCell="1" allowOverlap="1" wp14:anchorId="6F1FC1DF" wp14:editId="305D8A03">
                <wp:simplePos x="0" y="0"/>
                <wp:positionH relativeFrom="column">
                  <wp:posOffset>-137160</wp:posOffset>
                </wp:positionH>
                <wp:positionV relativeFrom="paragraph">
                  <wp:posOffset>-594360</wp:posOffset>
                </wp:positionV>
                <wp:extent cx="2295525" cy="561975"/>
                <wp:effectExtent l="19050" t="0" r="9525" b="0"/>
                <wp:wrapTight wrapText="bothSides">
                  <wp:wrapPolygon edited="0">
                    <wp:start x="-179" y="0"/>
                    <wp:lineTo x="-179" y="21234"/>
                    <wp:lineTo x="21690" y="21234"/>
                    <wp:lineTo x="21690" y="0"/>
                    <wp:lineTo x="-179"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lum bright="50000"/>
                        </a:blip>
                        <a:srcRect/>
                        <a:stretch>
                          <a:fillRect/>
                        </a:stretch>
                      </pic:blipFill>
                      <pic:spPr bwMode="auto">
                        <a:xfrm>
                          <a:off x="0" y="0"/>
                          <a:ext cx="2295525" cy="561975"/>
                        </a:xfrm>
                        <a:prstGeom prst="rect">
                          <a:avLst/>
                        </a:prstGeom>
                        <a:noFill/>
                        <a:ln w="9525">
                          <a:noFill/>
                          <a:miter lim="800000"/>
                          <a:headEnd/>
                          <a:tailEnd/>
                        </a:ln>
                      </pic:spPr>
                    </pic:pic>
                  </a:graphicData>
                </a:graphic>
              </wp:anchor>
            </w:drawing>
          </w:r>
        </w:p>
      </w:tc>
    </w:tr>
  </w:tbl>
  <w:p w14:paraId="31FC598B" w14:textId="5559D678" w:rsidR="00731230" w:rsidRPr="00E05DE0" w:rsidRDefault="00731230" w:rsidP="00C15140">
    <w:pPr>
      <w:pStyle w:val="Kopfzeile"/>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5052D"/>
    <w:multiLevelType w:val="hybridMultilevel"/>
    <w:tmpl w:val="8646D2F8"/>
    <w:lvl w:ilvl="0" w:tplc="E81E637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17AAF"/>
    <w:multiLevelType w:val="hybridMultilevel"/>
    <w:tmpl w:val="76CA86BC"/>
    <w:lvl w:ilvl="0" w:tplc="7C90108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E5B1C"/>
    <w:multiLevelType w:val="hybridMultilevel"/>
    <w:tmpl w:val="424240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5"/>
  </w:num>
  <w:num w:numId="5">
    <w:abstractNumId w:val="15"/>
  </w:num>
  <w:num w:numId="6">
    <w:abstractNumId w:val="3"/>
  </w:num>
  <w:num w:numId="7">
    <w:abstractNumId w:val="6"/>
  </w:num>
  <w:num w:numId="8">
    <w:abstractNumId w:val="13"/>
  </w:num>
  <w:num w:numId="9">
    <w:abstractNumId w:val="8"/>
  </w:num>
  <w:num w:numId="10">
    <w:abstractNumId w:val="11"/>
  </w:num>
  <w:num w:numId="11">
    <w:abstractNumId w:val="12"/>
  </w:num>
  <w:num w:numId="12">
    <w:abstractNumId w:val="2"/>
  </w:num>
  <w:num w:numId="13">
    <w:abstractNumId w:val="7"/>
  </w:num>
  <w:num w:numId="14">
    <w:abstractNumId w:val="14"/>
  </w:num>
  <w:num w:numId="15">
    <w:abstractNumId w:val="9"/>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FffR+aKYRt+73cOrj1PF3uBxmtcorqybS3Wh8/SIwdVtRfx2BJ8n4heyqqDq9n/lPekGHmkbFm84Folkofw8A==" w:salt="ozNokT6i9UDWJUcZa32/yA=="/>
  <w:defaultTabStop w:val="709"/>
  <w:hyphenationZone w:val="425"/>
  <w:doNotHyphenateCaps/>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3E0"/>
    <w:rsid w:val="00000ADF"/>
    <w:rsid w:val="000142F1"/>
    <w:rsid w:val="0002073D"/>
    <w:rsid w:val="00020FFA"/>
    <w:rsid w:val="00023EEA"/>
    <w:rsid w:val="00024D0D"/>
    <w:rsid w:val="00031BB1"/>
    <w:rsid w:val="00035CA3"/>
    <w:rsid w:val="00036154"/>
    <w:rsid w:val="000364F6"/>
    <w:rsid w:val="000366BF"/>
    <w:rsid w:val="00053685"/>
    <w:rsid w:val="00054B32"/>
    <w:rsid w:val="00054EBF"/>
    <w:rsid w:val="0005624F"/>
    <w:rsid w:val="000565AD"/>
    <w:rsid w:val="00063ACF"/>
    <w:rsid w:val="00065279"/>
    <w:rsid w:val="000675E4"/>
    <w:rsid w:val="000715E0"/>
    <w:rsid w:val="00081FBC"/>
    <w:rsid w:val="00082EF5"/>
    <w:rsid w:val="0008337B"/>
    <w:rsid w:val="00084052"/>
    <w:rsid w:val="00086D39"/>
    <w:rsid w:val="000907DD"/>
    <w:rsid w:val="000928E8"/>
    <w:rsid w:val="00092BFA"/>
    <w:rsid w:val="000934F1"/>
    <w:rsid w:val="00095AAC"/>
    <w:rsid w:val="00097AE9"/>
    <w:rsid w:val="000A6F59"/>
    <w:rsid w:val="000B1B06"/>
    <w:rsid w:val="000B4BF7"/>
    <w:rsid w:val="000B693E"/>
    <w:rsid w:val="000C0D2C"/>
    <w:rsid w:val="000C2FAB"/>
    <w:rsid w:val="000E3628"/>
    <w:rsid w:val="000E47C7"/>
    <w:rsid w:val="000F6847"/>
    <w:rsid w:val="001058AB"/>
    <w:rsid w:val="001211BD"/>
    <w:rsid w:val="00123318"/>
    <w:rsid w:val="001233E8"/>
    <w:rsid w:val="001337DE"/>
    <w:rsid w:val="00134437"/>
    <w:rsid w:val="0013508A"/>
    <w:rsid w:val="00135BA5"/>
    <w:rsid w:val="00135F7A"/>
    <w:rsid w:val="001430EE"/>
    <w:rsid w:val="001558E6"/>
    <w:rsid w:val="00160041"/>
    <w:rsid w:val="001779A3"/>
    <w:rsid w:val="00187595"/>
    <w:rsid w:val="00187965"/>
    <w:rsid w:val="001923A1"/>
    <w:rsid w:val="0019320D"/>
    <w:rsid w:val="00194CD8"/>
    <w:rsid w:val="001953A5"/>
    <w:rsid w:val="001A3C1D"/>
    <w:rsid w:val="001B541E"/>
    <w:rsid w:val="001B59E8"/>
    <w:rsid w:val="001B680C"/>
    <w:rsid w:val="001C0D1E"/>
    <w:rsid w:val="001C1C72"/>
    <w:rsid w:val="001C3699"/>
    <w:rsid w:val="001C5255"/>
    <w:rsid w:val="001D3A2B"/>
    <w:rsid w:val="001D58D6"/>
    <w:rsid w:val="001E2AB3"/>
    <w:rsid w:val="001E74FF"/>
    <w:rsid w:val="001F5D84"/>
    <w:rsid w:val="001F5E96"/>
    <w:rsid w:val="002019D0"/>
    <w:rsid w:val="00202CD7"/>
    <w:rsid w:val="00214F3F"/>
    <w:rsid w:val="00215313"/>
    <w:rsid w:val="0022724D"/>
    <w:rsid w:val="002314DB"/>
    <w:rsid w:val="002343BB"/>
    <w:rsid w:val="00235648"/>
    <w:rsid w:val="0024005A"/>
    <w:rsid w:val="00247B0C"/>
    <w:rsid w:val="002502C7"/>
    <w:rsid w:val="0025181C"/>
    <w:rsid w:val="00251DCA"/>
    <w:rsid w:val="00252C0C"/>
    <w:rsid w:val="00255881"/>
    <w:rsid w:val="0026083E"/>
    <w:rsid w:val="00265043"/>
    <w:rsid w:val="00265819"/>
    <w:rsid w:val="00271D3F"/>
    <w:rsid w:val="0027289E"/>
    <w:rsid w:val="00274625"/>
    <w:rsid w:val="00274AB6"/>
    <w:rsid w:val="002811B4"/>
    <w:rsid w:val="002864C4"/>
    <w:rsid w:val="00286E81"/>
    <w:rsid w:val="002916BA"/>
    <w:rsid w:val="00291741"/>
    <w:rsid w:val="00293ADA"/>
    <w:rsid w:val="002A68A7"/>
    <w:rsid w:val="002B3489"/>
    <w:rsid w:val="002B5BBD"/>
    <w:rsid w:val="002B7923"/>
    <w:rsid w:val="002B7D30"/>
    <w:rsid w:val="002C64D4"/>
    <w:rsid w:val="002C7F7C"/>
    <w:rsid w:val="002D3561"/>
    <w:rsid w:val="002E48D8"/>
    <w:rsid w:val="002F1E6B"/>
    <w:rsid w:val="002F4EFB"/>
    <w:rsid w:val="002F6E2E"/>
    <w:rsid w:val="0031023B"/>
    <w:rsid w:val="00310727"/>
    <w:rsid w:val="00310E90"/>
    <w:rsid w:val="00316208"/>
    <w:rsid w:val="00324FA6"/>
    <w:rsid w:val="0033647E"/>
    <w:rsid w:val="00336758"/>
    <w:rsid w:val="00336D79"/>
    <w:rsid w:val="0034375B"/>
    <w:rsid w:val="00344961"/>
    <w:rsid w:val="0036137A"/>
    <w:rsid w:val="003621E3"/>
    <w:rsid w:val="003633D8"/>
    <w:rsid w:val="003642A8"/>
    <w:rsid w:val="00365D31"/>
    <w:rsid w:val="0036636F"/>
    <w:rsid w:val="00367791"/>
    <w:rsid w:val="00376F7F"/>
    <w:rsid w:val="00377516"/>
    <w:rsid w:val="00377D40"/>
    <w:rsid w:val="00382F29"/>
    <w:rsid w:val="00383A79"/>
    <w:rsid w:val="003852A4"/>
    <w:rsid w:val="00387675"/>
    <w:rsid w:val="00387ACB"/>
    <w:rsid w:val="00391D55"/>
    <w:rsid w:val="00395314"/>
    <w:rsid w:val="00395D27"/>
    <w:rsid w:val="00396C35"/>
    <w:rsid w:val="00397741"/>
    <w:rsid w:val="003A2716"/>
    <w:rsid w:val="003A2B87"/>
    <w:rsid w:val="003A3917"/>
    <w:rsid w:val="003B1262"/>
    <w:rsid w:val="003B77C2"/>
    <w:rsid w:val="003C2EA8"/>
    <w:rsid w:val="003C5DF9"/>
    <w:rsid w:val="003C6518"/>
    <w:rsid w:val="003D03A3"/>
    <w:rsid w:val="003D3EF8"/>
    <w:rsid w:val="003E2F21"/>
    <w:rsid w:val="003E34FB"/>
    <w:rsid w:val="003E679B"/>
    <w:rsid w:val="003F006E"/>
    <w:rsid w:val="003F3AB7"/>
    <w:rsid w:val="003F3B5A"/>
    <w:rsid w:val="003F5176"/>
    <w:rsid w:val="00403AAF"/>
    <w:rsid w:val="004051BA"/>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5F51"/>
    <w:rsid w:val="00486E2F"/>
    <w:rsid w:val="00486F83"/>
    <w:rsid w:val="00490EB0"/>
    <w:rsid w:val="00497FAD"/>
    <w:rsid w:val="004A230F"/>
    <w:rsid w:val="004A6A9B"/>
    <w:rsid w:val="004B019D"/>
    <w:rsid w:val="004B7B60"/>
    <w:rsid w:val="004D0C64"/>
    <w:rsid w:val="004D27DD"/>
    <w:rsid w:val="004D32C1"/>
    <w:rsid w:val="004D3B94"/>
    <w:rsid w:val="004D4F0C"/>
    <w:rsid w:val="004D65E0"/>
    <w:rsid w:val="004D684D"/>
    <w:rsid w:val="004E152C"/>
    <w:rsid w:val="004F132C"/>
    <w:rsid w:val="004F2CE2"/>
    <w:rsid w:val="004F6455"/>
    <w:rsid w:val="005074AE"/>
    <w:rsid w:val="005173E1"/>
    <w:rsid w:val="00523BA6"/>
    <w:rsid w:val="00526668"/>
    <w:rsid w:val="00527998"/>
    <w:rsid w:val="00536763"/>
    <w:rsid w:val="005372FF"/>
    <w:rsid w:val="00541B7D"/>
    <w:rsid w:val="0054295F"/>
    <w:rsid w:val="0054546E"/>
    <w:rsid w:val="005525DA"/>
    <w:rsid w:val="005613A4"/>
    <w:rsid w:val="005674D7"/>
    <w:rsid w:val="00567CEC"/>
    <w:rsid w:val="005737DC"/>
    <w:rsid w:val="00573CB9"/>
    <w:rsid w:val="00574A25"/>
    <w:rsid w:val="005765BD"/>
    <w:rsid w:val="0057786E"/>
    <w:rsid w:val="0058060D"/>
    <w:rsid w:val="0058322A"/>
    <w:rsid w:val="00584EBA"/>
    <w:rsid w:val="00586A00"/>
    <w:rsid w:val="00591CC5"/>
    <w:rsid w:val="005A29BA"/>
    <w:rsid w:val="005A4770"/>
    <w:rsid w:val="005A54A3"/>
    <w:rsid w:val="005A7BB5"/>
    <w:rsid w:val="005C29AD"/>
    <w:rsid w:val="005C52BD"/>
    <w:rsid w:val="005C5D9A"/>
    <w:rsid w:val="005D0BB9"/>
    <w:rsid w:val="005D2BEC"/>
    <w:rsid w:val="005D7BA5"/>
    <w:rsid w:val="005E0699"/>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1A5B"/>
    <w:rsid w:val="006853EB"/>
    <w:rsid w:val="00691382"/>
    <w:rsid w:val="00691C93"/>
    <w:rsid w:val="00694C88"/>
    <w:rsid w:val="00696927"/>
    <w:rsid w:val="006A1671"/>
    <w:rsid w:val="006B07A2"/>
    <w:rsid w:val="006B32B0"/>
    <w:rsid w:val="006B35A6"/>
    <w:rsid w:val="006B66F2"/>
    <w:rsid w:val="006C0138"/>
    <w:rsid w:val="006C4266"/>
    <w:rsid w:val="006D332B"/>
    <w:rsid w:val="006D6492"/>
    <w:rsid w:val="006D67CD"/>
    <w:rsid w:val="006E0AAF"/>
    <w:rsid w:val="006E7526"/>
    <w:rsid w:val="006F2DDD"/>
    <w:rsid w:val="006F73F9"/>
    <w:rsid w:val="006F75F1"/>
    <w:rsid w:val="007039E2"/>
    <w:rsid w:val="00711AE4"/>
    <w:rsid w:val="00720D5D"/>
    <w:rsid w:val="00721280"/>
    <w:rsid w:val="00721E88"/>
    <w:rsid w:val="00726A45"/>
    <w:rsid w:val="00731230"/>
    <w:rsid w:val="0073665D"/>
    <w:rsid w:val="00736730"/>
    <w:rsid w:val="00737FC2"/>
    <w:rsid w:val="00742504"/>
    <w:rsid w:val="00743811"/>
    <w:rsid w:val="00745998"/>
    <w:rsid w:val="00746BDF"/>
    <w:rsid w:val="007512F4"/>
    <w:rsid w:val="00753184"/>
    <w:rsid w:val="007558B0"/>
    <w:rsid w:val="00756BCB"/>
    <w:rsid w:val="00760352"/>
    <w:rsid w:val="00761887"/>
    <w:rsid w:val="0076344F"/>
    <w:rsid w:val="00765366"/>
    <w:rsid w:val="00774378"/>
    <w:rsid w:val="00775C6A"/>
    <w:rsid w:val="00776A1E"/>
    <w:rsid w:val="00781BF4"/>
    <w:rsid w:val="0078392F"/>
    <w:rsid w:val="0079443A"/>
    <w:rsid w:val="007A7D37"/>
    <w:rsid w:val="007B0491"/>
    <w:rsid w:val="007B3B6E"/>
    <w:rsid w:val="007B651A"/>
    <w:rsid w:val="007C4E9D"/>
    <w:rsid w:val="007D0CAF"/>
    <w:rsid w:val="007D326C"/>
    <w:rsid w:val="007D3D55"/>
    <w:rsid w:val="007D576B"/>
    <w:rsid w:val="007D79AC"/>
    <w:rsid w:val="007E1CE4"/>
    <w:rsid w:val="007E2CB2"/>
    <w:rsid w:val="007E4406"/>
    <w:rsid w:val="007E604C"/>
    <w:rsid w:val="007F174A"/>
    <w:rsid w:val="007F2565"/>
    <w:rsid w:val="007F2A86"/>
    <w:rsid w:val="0080148C"/>
    <w:rsid w:val="008113AC"/>
    <w:rsid w:val="00813E2D"/>
    <w:rsid w:val="00814875"/>
    <w:rsid w:val="00816678"/>
    <w:rsid w:val="00822032"/>
    <w:rsid w:val="00824A94"/>
    <w:rsid w:val="00825F18"/>
    <w:rsid w:val="00832B82"/>
    <w:rsid w:val="00835CAC"/>
    <w:rsid w:val="00836189"/>
    <w:rsid w:val="00836CAD"/>
    <w:rsid w:val="00843EC5"/>
    <w:rsid w:val="00850899"/>
    <w:rsid w:val="008622B7"/>
    <w:rsid w:val="00877E04"/>
    <w:rsid w:val="00881A3D"/>
    <w:rsid w:val="00884839"/>
    <w:rsid w:val="008856DA"/>
    <w:rsid w:val="00886858"/>
    <w:rsid w:val="0089111E"/>
    <w:rsid w:val="00893681"/>
    <w:rsid w:val="00896B0F"/>
    <w:rsid w:val="00897D3A"/>
    <w:rsid w:val="008D138F"/>
    <w:rsid w:val="008D1F6C"/>
    <w:rsid w:val="008D251B"/>
    <w:rsid w:val="008D2A62"/>
    <w:rsid w:val="008E1C94"/>
    <w:rsid w:val="008E2A56"/>
    <w:rsid w:val="008E3E63"/>
    <w:rsid w:val="008E5A31"/>
    <w:rsid w:val="008E6B66"/>
    <w:rsid w:val="008F4943"/>
    <w:rsid w:val="008F76F1"/>
    <w:rsid w:val="009010B6"/>
    <w:rsid w:val="0091026B"/>
    <w:rsid w:val="00914A3A"/>
    <w:rsid w:val="009159D8"/>
    <w:rsid w:val="00922E8A"/>
    <w:rsid w:val="00924209"/>
    <w:rsid w:val="00937C4B"/>
    <w:rsid w:val="00943CC8"/>
    <w:rsid w:val="00950966"/>
    <w:rsid w:val="00950DE8"/>
    <w:rsid w:val="0095121D"/>
    <w:rsid w:val="00961333"/>
    <w:rsid w:val="00964A55"/>
    <w:rsid w:val="00971CC8"/>
    <w:rsid w:val="009842EB"/>
    <w:rsid w:val="0099187A"/>
    <w:rsid w:val="009946FA"/>
    <w:rsid w:val="009A02A6"/>
    <w:rsid w:val="009A1E0F"/>
    <w:rsid w:val="009B2F40"/>
    <w:rsid w:val="009B2FAD"/>
    <w:rsid w:val="009B66BF"/>
    <w:rsid w:val="009B787F"/>
    <w:rsid w:val="009C11B0"/>
    <w:rsid w:val="009C3591"/>
    <w:rsid w:val="009C5633"/>
    <w:rsid w:val="009C7984"/>
    <w:rsid w:val="009D5F07"/>
    <w:rsid w:val="009E634E"/>
    <w:rsid w:val="009E74E8"/>
    <w:rsid w:val="009F3E3C"/>
    <w:rsid w:val="009F4B8E"/>
    <w:rsid w:val="009F6377"/>
    <w:rsid w:val="00A00415"/>
    <w:rsid w:val="00A01D9C"/>
    <w:rsid w:val="00A01DD3"/>
    <w:rsid w:val="00A064DC"/>
    <w:rsid w:val="00A11746"/>
    <w:rsid w:val="00A1510E"/>
    <w:rsid w:val="00A27077"/>
    <w:rsid w:val="00A27A14"/>
    <w:rsid w:val="00A33EF2"/>
    <w:rsid w:val="00A41349"/>
    <w:rsid w:val="00A4282C"/>
    <w:rsid w:val="00A44DE3"/>
    <w:rsid w:val="00A5292F"/>
    <w:rsid w:val="00A54DC1"/>
    <w:rsid w:val="00A5519C"/>
    <w:rsid w:val="00A56AA5"/>
    <w:rsid w:val="00A62BB6"/>
    <w:rsid w:val="00A62D48"/>
    <w:rsid w:val="00A6618D"/>
    <w:rsid w:val="00A71864"/>
    <w:rsid w:val="00A7286E"/>
    <w:rsid w:val="00A72C4A"/>
    <w:rsid w:val="00A75608"/>
    <w:rsid w:val="00A75F56"/>
    <w:rsid w:val="00A77891"/>
    <w:rsid w:val="00A8504D"/>
    <w:rsid w:val="00A91422"/>
    <w:rsid w:val="00A93DA0"/>
    <w:rsid w:val="00AA070D"/>
    <w:rsid w:val="00AA473B"/>
    <w:rsid w:val="00AA4BB2"/>
    <w:rsid w:val="00AC4355"/>
    <w:rsid w:val="00AD22A1"/>
    <w:rsid w:val="00AE18EB"/>
    <w:rsid w:val="00AE783A"/>
    <w:rsid w:val="00AF2892"/>
    <w:rsid w:val="00AF31FE"/>
    <w:rsid w:val="00AF506B"/>
    <w:rsid w:val="00AF7DB1"/>
    <w:rsid w:val="00B07BB7"/>
    <w:rsid w:val="00B11134"/>
    <w:rsid w:val="00B11932"/>
    <w:rsid w:val="00B138DF"/>
    <w:rsid w:val="00B201BF"/>
    <w:rsid w:val="00B21EDD"/>
    <w:rsid w:val="00B26600"/>
    <w:rsid w:val="00B2694D"/>
    <w:rsid w:val="00B356A9"/>
    <w:rsid w:val="00B43DDC"/>
    <w:rsid w:val="00B45C77"/>
    <w:rsid w:val="00B618BC"/>
    <w:rsid w:val="00B63A1D"/>
    <w:rsid w:val="00B654A8"/>
    <w:rsid w:val="00B7022A"/>
    <w:rsid w:val="00B70251"/>
    <w:rsid w:val="00B70F51"/>
    <w:rsid w:val="00B7657A"/>
    <w:rsid w:val="00B8447F"/>
    <w:rsid w:val="00B876A0"/>
    <w:rsid w:val="00B9135C"/>
    <w:rsid w:val="00B964ED"/>
    <w:rsid w:val="00B965BF"/>
    <w:rsid w:val="00BA0CD4"/>
    <w:rsid w:val="00BA126B"/>
    <w:rsid w:val="00BA1B2A"/>
    <w:rsid w:val="00BA70F6"/>
    <w:rsid w:val="00BA7CBA"/>
    <w:rsid w:val="00BA7D1A"/>
    <w:rsid w:val="00BB4329"/>
    <w:rsid w:val="00BB7BB5"/>
    <w:rsid w:val="00BC0443"/>
    <w:rsid w:val="00BD0A55"/>
    <w:rsid w:val="00BD28B3"/>
    <w:rsid w:val="00BD77E0"/>
    <w:rsid w:val="00BE0437"/>
    <w:rsid w:val="00BE4728"/>
    <w:rsid w:val="00BF21CE"/>
    <w:rsid w:val="00BF22C0"/>
    <w:rsid w:val="00C02020"/>
    <w:rsid w:val="00C02590"/>
    <w:rsid w:val="00C12136"/>
    <w:rsid w:val="00C13751"/>
    <w:rsid w:val="00C15140"/>
    <w:rsid w:val="00C21017"/>
    <w:rsid w:val="00C2654C"/>
    <w:rsid w:val="00C300C0"/>
    <w:rsid w:val="00C30E56"/>
    <w:rsid w:val="00C313EB"/>
    <w:rsid w:val="00C35F36"/>
    <w:rsid w:val="00C46F97"/>
    <w:rsid w:val="00C47E6D"/>
    <w:rsid w:val="00C6249B"/>
    <w:rsid w:val="00C64973"/>
    <w:rsid w:val="00C66BA9"/>
    <w:rsid w:val="00C702D8"/>
    <w:rsid w:val="00C70CC5"/>
    <w:rsid w:val="00C71F00"/>
    <w:rsid w:val="00C773A1"/>
    <w:rsid w:val="00C813A6"/>
    <w:rsid w:val="00C819D3"/>
    <w:rsid w:val="00C87D4C"/>
    <w:rsid w:val="00C94047"/>
    <w:rsid w:val="00C96CA5"/>
    <w:rsid w:val="00CA2D30"/>
    <w:rsid w:val="00CA64C2"/>
    <w:rsid w:val="00CA6EE9"/>
    <w:rsid w:val="00CA7201"/>
    <w:rsid w:val="00CA7B83"/>
    <w:rsid w:val="00CA7C4A"/>
    <w:rsid w:val="00CC36A8"/>
    <w:rsid w:val="00CC55DD"/>
    <w:rsid w:val="00CC6867"/>
    <w:rsid w:val="00CE1A23"/>
    <w:rsid w:val="00CE319C"/>
    <w:rsid w:val="00CE484D"/>
    <w:rsid w:val="00CE4942"/>
    <w:rsid w:val="00CF0493"/>
    <w:rsid w:val="00D0208D"/>
    <w:rsid w:val="00D05DC2"/>
    <w:rsid w:val="00D10716"/>
    <w:rsid w:val="00D13BA2"/>
    <w:rsid w:val="00D13FD1"/>
    <w:rsid w:val="00D14D93"/>
    <w:rsid w:val="00D153A4"/>
    <w:rsid w:val="00D21E65"/>
    <w:rsid w:val="00D23A19"/>
    <w:rsid w:val="00D23C61"/>
    <w:rsid w:val="00D25112"/>
    <w:rsid w:val="00D27E7A"/>
    <w:rsid w:val="00D33FCB"/>
    <w:rsid w:val="00D35F93"/>
    <w:rsid w:val="00D4025C"/>
    <w:rsid w:val="00D52A43"/>
    <w:rsid w:val="00D61D89"/>
    <w:rsid w:val="00D70656"/>
    <w:rsid w:val="00D735AD"/>
    <w:rsid w:val="00D7461F"/>
    <w:rsid w:val="00D763E2"/>
    <w:rsid w:val="00D77132"/>
    <w:rsid w:val="00D77A88"/>
    <w:rsid w:val="00D80ABE"/>
    <w:rsid w:val="00D81F22"/>
    <w:rsid w:val="00D87D0D"/>
    <w:rsid w:val="00D91D74"/>
    <w:rsid w:val="00D9372D"/>
    <w:rsid w:val="00D93CA9"/>
    <w:rsid w:val="00DA0832"/>
    <w:rsid w:val="00DA6869"/>
    <w:rsid w:val="00DB3538"/>
    <w:rsid w:val="00DB3CD3"/>
    <w:rsid w:val="00DB4353"/>
    <w:rsid w:val="00DB44E2"/>
    <w:rsid w:val="00DC3C64"/>
    <w:rsid w:val="00DC3EE7"/>
    <w:rsid w:val="00DD3549"/>
    <w:rsid w:val="00DD5CBE"/>
    <w:rsid w:val="00DE5795"/>
    <w:rsid w:val="00DF010B"/>
    <w:rsid w:val="00DF0D57"/>
    <w:rsid w:val="00DF1A6C"/>
    <w:rsid w:val="00DF3827"/>
    <w:rsid w:val="00DF6D36"/>
    <w:rsid w:val="00E012DA"/>
    <w:rsid w:val="00E03300"/>
    <w:rsid w:val="00E03F94"/>
    <w:rsid w:val="00E05DE0"/>
    <w:rsid w:val="00E05EC0"/>
    <w:rsid w:val="00E06AF6"/>
    <w:rsid w:val="00E1092B"/>
    <w:rsid w:val="00E12D06"/>
    <w:rsid w:val="00E1376D"/>
    <w:rsid w:val="00E168A3"/>
    <w:rsid w:val="00E353CA"/>
    <w:rsid w:val="00E36503"/>
    <w:rsid w:val="00E36EB6"/>
    <w:rsid w:val="00E41A81"/>
    <w:rsid w:val="00E41D88"/>
    <w:rsid w:val="00E43081"/>
    <w:rsid w:val="00E430A0"/>
    <w:rsid w:val="00E45BC1"/>
    <w:rsid w:val="00E46E2F"/>
    <w:rsid w:val="00E517F1"/>
    <w:rsid w:val="00E57BA7"/>
    <w:rsid w:val="00E64079"/>
    <w:rsid w:val="00E70243"/>
    <w:rsid w:val="00E72576"/>
    <w:rsid w:val="00E72ED1"/>
    <w:rsid w:val="00E858F0"/>
    <w:rsid w:val="00E85BA8"/>
    <w:rsid w:val="00EA1390"/>
    <w:rsid w:val="00EB2CB8"/>
    <w:rsid w:val="00EC4B3D"/>
    <w:rsid w:val="00EC4C06"/>
    <w:rsid w:val="00EC6AAC"/>
    <w:rsid w:val="00EC6E21"/>
    <w:rsid w:val="00ED1822"/>
    <w:rsid w:val="00ED729F"/>
    <w:rsid w:val="00EE0D0C"/>
    <w:rsid w:val="00EE3D0F"/>
    <w:rsid w:val="00EF45F2"/>
    <w:rsid w:val="00EF47B8"/>
    <w:rsid w:val="00EF54B3"/>
    <w:rsid w:val="00EF6E9C"/>
    <w:rsid w:val="00F010FD"/>
    <w:rsid w:val="00F074F6"/>
    <w:rsid w:val="00F10599"/>
    <w:rsid w:val="00F118E0"/>
    <w:rsid w:val="00F126AB"/>
    <w:rsid w:val="00F13CCA"/>
    <w:rsid w:val="00F15BF9"/>
    <w:rsid w:val="00F17334"/>
    <w:rsid w:val="00F30455"/>
    <w:rsid w:val="00F32E12"/>
    <w:rsid w:val="00F3473E"/>
    <w:rsid w:val="00F401DC"/>
    <w:rsid w:val="00F4096A"/>
    <w:rsid w:val="00F41B1A"/>
    <w:rsid w:val="00F4599E"/>
    <w:rsid w:val="00F47641"/>
    <w:rsid w:val="00F47CFD"/>
    <w:rsid w:val="00F56051"/>
    <w:rsid w:val="00F56123"/>
    <w:rsid w:val="00F576CD"/>
    <w:rsid w:val="00F60B9A"/>
    <w:rsid w:val="00F62508"/>
    <w:rsid w:val="00F77542"/>
    <w:rsid w:val="00F821A3"/>
    <w:rsid w:val="00F87CB8"/>
    <w:rsid w:val="00F905B2"/>
    <w:rsid w:val="00F94C91"/>
    <w:rsid w:val="00FA114E"/>
    <w:rsid w:val="00FA4B59"/>
    <w:rsid w:val="00FA6F21"/>
    <w:rsid w:val="00FA7009"/>
    <w:rsid w:val="00FB18DC"/>
    <w:rsid w:val="00FC54E0"/>
    <w:rsid w:val="00FD2ED8"/>
    <w:rsid w:val="00FD37E2"/>
    <w:rsid w:val="00FD66BF"/>
    <w:rsid w:val="00FE1E52"/>
    <w:rsid w:val="00FF0483"/>
    <w:rsid w:val="00FF2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77AE84D"/>
  <w15:docId w15:val="{4507097A-0C63-4523-B2C2-5B192D5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A3A"/>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uiPriority w:val="99"/>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EE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netdata\FBA\FBA%202016\Betreuungsmodul%2011%20Mehrhundehaltung\3.12.2016%20Mehrhundehaltung%20mit%20Barbara%20Eggimann\ausbildung@sk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1197-57F1-4C96-8874-C7F7C691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subject/>
  <dc:creator>Urech Heinz</dc:creator>
  <cp:keywords/>
  <dc:description/>
  <cp:lastModifiedBy>Sandra Garbely</cp:lastModifiedBy>
  <cp:revision>15</cp:revision>
  <cp:lastPrinted>2023-03-22T12:49:00Z</cp:lastPrinted>
  <dcterms:created xsi:type="dcterms:W3CDTF">2024-08-20T13:34:00Z</dcterms:created>
  <dcterms:modified xsi:type="dcterms:W3CDTF">2024-12-18T07:56:00Z</dcterms:modified>
</cp:coreProperties>
</file>